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1D2" w:rsidRPr="002851D2" w:rsidRDefault="002851D2" w:rsidP="002851D2">
      <w:pPr>
        <w:jc w:val="lowKashida"/>
        <w:rPr>
          <w:rFonts w:asciiTheme="majorBidi" w:eastAsia="Times New Roman" w:hAnsiTheme="majorBidi" w:cs="Times New Roman"/>
          <w:b/>
          <w:bCs/>
          <w:color w:val="373A3C"/>
          <w:sz w:val="26"/>
          <w:szCs w:val="26"/>
          <w:rtl/>
        </w:rPr>
      </w:pPr>
      <w:bookmarkStart w:id="0" w:name="_GoBack"/>
      <w:r w:rsidRPr="002851D2">
        <w:rPr>
          <w:rFonts w:asciiTheme="majorBidi" w:eastAsia="Times New Roman" w:hAnsiTheme="majorBidi" w:cs="Times New Roman" w:hint="cs"/>
          <w:b/>
          <w:bCs/>
          <w:color w:val="373A3C"/>
          <w:sz w:val="26"/>
          <w:szCs w:val="26"/>
          <w:rtl/>
        </w:rPr>
        <w:t xml:space="preserve">خطبة عيد الأضحى </w:t>
      </w:r>
      <w:bookmarkEnd w:id="0"/>
      <w:r w:rsidRPr="002851D2">
        <w:rPr>
          <w:rFonts w:asciiTheme="majorBidi" w:eastAsia="Times New Roman" w:hAnsiTheme="majorBidi" w:cs="Times New Roman" w:hint="cs"/>
          <w:b/>
          <w:bCs/>
          <w:color w:val="373A3C"/>
          <w:sz w:val="26"/>
          <w:szCs w:val="26"/>
          <w:rtl/>
        </w:rPr>
        <w:t xml:space="preserve">بعنوان: </w:t>
      </w:r>
      <w:r w:rsidRPr="002851D2">
        <w:rPr>
          <w:rFonts w:asciiTheme="majorBidi" w:eastAsia="Times New Roman" w:hAnsiTheme="majorBidi" w:cs="Times New Roman"/>
          <w:b/>
          <w:bCs/>
          <w:color w:val="373A3C"/>
          <w:sz w:val="26"/>
          <w:szCs w:val="26"/>
          <w:rtl/>
        </w:rPr>
        <w:t>ولكن التحريش بينهم</w:t>
      </w:r>
    </w:p>
    <w:p w:rsidR="002851D2" w:rsidRPr="002851D2" w:rsidRDefault="002851D2" w:rsidP="002851D2">
      <w:pPr>
        <w:jc w:val="lowKashida"/>
        <w:rPr>
          <w:rFonts w:asciiTheme="majorBidi" w:eastAsia="Times New Roman" w:hAnsiTheme="majorBidi" w:cstheme="majorBidi"/>
          <w:color w:val="373A3C"/>
          <w:sz w:val="26"/>
          <w:szCs w:val="26"/>
          <w:rtl/>
        </w:rPr>
      </w:pPr>
      <w:r w:rsidRPr="002851D2">
        <w:rPr>
          <w:rFonts w:asciiTheme="majorBidi" w:eastAsia="Times New Roman" w:hAnsiTheme="majorBidi" w:cs="Times New Roman"/>
          <w:color w:val="373A3C"/>
          <w:sz w:val="26"/>
          <w:szCs w:val="26"/>
          <w:rtl/>
        </w:rPr>
        <w:t xml:space="preserve">الله </w:t>
      </w:r>
      <w:proofErr w:type="gramStart"/>
      <w:r w:rsidRPr="002851D2">
        <w:rPr>
          <w:rFonts w:asciiTheme="majorBidi" w:eastAsia="Times New Roman" w:hAnsiTheme="majorBidi" w:cs="Times New Roman"/>
          <w:color w:val="373A3C"/>
          <w:sz w:val="26"/>
          <w:szCs w:val="26"/>
          <w:rtl/>
        </w:rPr>
        <w:t>أكبر ،</w:t>
      </w:r>
      <w:proofErr w:type="gramEnd"/>
      <w:r w:rsidRPr="002851D2">
        <w:rPr>
          <w:rFonts w:asciiTheme="majorBidi" w:eastAsia="Times New Roman" w:hAnsiTheme="majorBidi" w:cs="Times New Roman"/>
          <w:color w:val="373A3C"/>
          <w:sz w:val="26"/>
          <w:szCs w:val="26"/>
          <w:rtl/>
        </w:rPr>
        <w:t xml:space="preserve"> الله أكبر ، الله أكبر ، الله أكبر ، الله أكبر ، الله أكبر ، الله أكبر ، الله أكبر ، الله أكبر ... الله أكبر ، الله أكبر ، لا إله إلا الله ، والله أكبر ، الله أكبر ، ولله الحمد .. الله أكبر خلق </w:t>
      </w:r>
      <w:proofErr w:type="gramStart"/>
      <w:r w:rsidRPr="002851D2">
        <w:rPr>
          <w:rFonts w:asciiTheme="majorBidi" w:eastAsia="Times New Roman" w:hAnsiTheme="majorBidi" w:cs="Times New Roman"/>
          <w:color w:val="373A3C"/>
          <w:sz w:val="26"/>
          <w:szCs w:val="26"/>
          <w:rtl/>
        </w:rPr>
        <w:t>الخلق  وأحصاهم</w:t>
      </w:r>
      <w:proofErr w:type="gramEnd"/>
      <w:r w:rsidRPr="002851D2">
        <w:rPr>
          <w:rFonts w:asciiTheme="majorBidi" w:eastAsia="Times New Roman" w:hAnsiTheme="majorBidi" w:cs="Times New Roman"/>
          <w:color w:val="373A3C"/>
          <w:sz w:val="26"/>
          <w:szCs w:val="26"/>
          <w:rtl/>
        </w:rPr>
        <w:t xml:space="preserve"> عدداً ، وكلهم آتيه يوم القيامة فرداً ، عنت الوجوه لعظمته ، وخضعت الخلائق لقدرته ، الله أكبر ما ذكره الذاكرون ، والله أكبر ما هلل المهللون ، وكبر المكبرون ، الله أكبر كبيراً ، والحمد لله كثيراً ، وسبحان الله بكرة وأصيلاً .</w:t>
      </w:r>
    </w:p>
    <w:p w:rsidR="002851D2" w:rsidRPr="002851D2" w:rsidRDefault="002851D2" w:rsidP="002851D2">
      <w:pPr>
        <w:jc w:val="lowKashida"/>
        <w:rPr>
          <w:rFonts w:asciiTheme="majorBidi" w:eastAsia="Times New Roman" w:hAnsiTheme="majorBidi" w:cstheme="majorBidi"/>
          <w:color w:val="373A3C"/>
          <w:sz w:val="26"/>
          <w:szCs w:val="26"/>
          <w:rtl/>
        </w:rPr>
      </w:pPr>
      <w:r w:rsidRPr="002851D2">
        <w:rPr>
          <w:rFonts w:asciiTheme="majorBidi" w:eastAsia="Times New Roman" w:hAnsiTheme="majorBidi" w:cs="Times New Roman"/>
          <w:color w:val="373A3C"/>
          <w:sz w:val="26"/>
          <w:szCs w:val="26"/>
          <w:rtl/>
        </w:rPr>
        <w:t xml:space="preserve">الله أكبر عدد ما أحرم الحجاج من </w:t>
      </w:r>
      <w:proofErr w:type="gramStart"/>
      <w:r w:rsidRPr="002851D2">
        <w:rPr>
          <w:rFonts w:asciiTheme="majorBidi" w:eastAsia="Times New Roman" w:hAnsiTheme="majorBidi" w:cs="Times New Roman"/>
          <w:color w:val="373A3C"/>
          <w:sz w:val="26"/>
          <w:szCs w:val="26"/>
          <w:rtl/>
        </w:rPr>
        <w:t>الميقات ،</w:t>
      </w:r>
      <w:proofErr w:type="gramEnd"/>
      <w:r w:rsidRPr="002851D2">
        <w:rPr>
          <w:rFonts w:asciiTheme="majorBidi" w:eastAsia="Times New Roman" w:hAnsiTheme="majorBidi" w:cs="Times New Roman"/>
          <w:color w:val="373A3C"/>
          <w:sz w:val="26"/>
          <w:szCs w:val="26"/>
          <w:rtl/>
        </w:rPr>
        <w:t xml:space="preserve"> وكلما لبى </w:t>
      </w:r>
      <w:proofErr w:type="spellStart"/>
      <w:r w:rsidRPr="002851D2">
        <w:rPr>
          <w:rFonts w:asciiTheme="majorBidi" w:eastAsia="Times New Roman" w:hAnsiTheme="majorBidi" w:cs="Times New Roman"/>
          <w:color w:val="373A3C"/>
          <w:sz w:val="26"/>
          <w:szCs w:val="26"/>
          <w:rtl/>
        </w:rPr>
        <w:t>الملبون</w:t>
      </w:r>
      <w:proofErr w:type="spellEnd"/>
      <w:r w:rsidRPr="002851D2">
        <w:rPr>
          <w:rFonts w:asciiTheme="majorBidi" w:eastAsia="Times New Roman" w:hAnsiTheme="majorBidi" w:cs="Times New Roman"/>
          <w:color w:val="373A3C"/>
          <w:sz w:val="26"/>
          <w:szCs w:val="26"/>
          <w:rtl/>
        </w:rPr>
        <w:t xml:space="preserve"> وزيد في الحسنات ، الله أكبر عدد ما طاف الطائفون بالبيت الحرام وعظموا الحرمات ، الله أكبر عدد من سعى بين الصفا والمروة من المرات .. و الحمد لله عدد حجاج بيته المطهر ، وله الحمد أعظم من ذلك وأكثر ، الحمد لله على نعمه التي لا تحصر ، والشكر له على آلائه التي لا تقدر ، وأشهد أن لا إله إلا الله وحده لا شريك له ، ملك فقهر ، وتأذن بالزيادة لمن شكر ، وتوعد بالعذاب من جحد وكفر ، تفرد بالخلق والتدبير وكل شيء عنده مقدر ، وأشهد أن محمداً عبده ورسوله صاحب الوجه الأنور ، والجبين الأزهر ، طاهر المظهر والمخبر ، وأنصح من دعا إلى الله وبشر وأنذر ، وأفضل من صلى وزكى وصام وحج واعتمر ، صلى الله عليه وعلى </w:t>
      </w:r>
      <w:proofErr w:type="spellStart"/>
      <w:r w:rsidRPr="002851D2">
        <w:rPr>
          <w:rFonts w:asciiTheme="majorBidi" w:eastAsia="Times New Roman" w:hAnsiTheme="majorBidi" w:cs="Times New Roman"/>
          <w:color w:val="373A3C"/>
          <w:sz w:val="26"/>
          <w:szCs w:val="26"/>
          <w:rtl/>
        </w:rPr>
        <w:t>آله</w:t>
      </w:r>
      <w:proofErr w:type="spellEnd"/>
      <w:r w:rsidRPr="002851D2">
        <w:rPr>
          <w:rFonts w:asciiTheme="majorBidi" w:eastAsia="Times New Roman" w:hAnsiTheme="majorBidi" w:cs="Times New Roman"/>
          <w:color w:val="373A3C"/>
          <w:sz w:val="26"/>
          <w:szCs w:val="26"/>
          <w:rtl/>
        </w:rPr>
        <w:t xml:space="preserve"> وصحبه وسلم تسليماً مديداً وأكثر . . . أما بعد :</w:t>
      </w:r>
      <w:r>
        <w:rPr>
          <w:rFonts w:asciiTheme="majorBidi" w:eastAsia="Times New Roman" w:hAnsiTheme="majorBidi" w:cstheme="majorBidi" w:hint="cs"/>
          <w:color w:val="373A3C"/>
          <w:sz w:val="26"/>
          <w:szCs w:val="26"/>
          <w:rtl/>
        </w:rPr>
        <w:t xml:space="preserve"> </w:t>
      </w:r>
      <w:r w:rsidRPr="002851D2">
        <w:rPr>
          <w:rFonts w:asciiTheme="majorBidi" w:eastAsia="Times New Roman" w:hAnsiTheme="majorBidi" w:cs="Times New Roman"/>
          <w:color w:val="373A3C"/>
          <w:sz w:val="26"/>
          <w:szCs w:val="26"/>
          <w:rtl/>
        </w:rPr>
        <w:t xml:space="preserve">أيها المؤمنون /عباد الله :-   </w:t>
      </w:r>
    </w:p>
    <w:p w:rsidR="002851D2" w:rsidRPr="002851D2" w:rsidRDefault="002851D2" w:rsidP="002851D2">
      <w:pPr>
        <w:jc w:val="lowKashida"/>
        <w:rPr>
          <w:rFonts w:asciiTheme="majorBidi" w:eastAsia="Times New Roman" w:hAnsiTheme="majorBidi" w:cstheme="majorBidi"/>
          <w:color w:val="373A3C"/>
          <w:sz w:val="26"/>
          <w:szCs w:val="26"/>
          <w:rtl/>
        </w:rPr>
      </w:pPr>
      <w:r w:rsidRPr="002851D2">
        <w:rPr>
          <w:rFonts w:asciiTheme="majorBidi" w:eastAsia="Times New Roman" w:hAnsiTheme="majorBidi" w:cs="Times New Roman"/>
          <w:color w:val="373A3C"/>
          <w:sz w:val="26"/>
          <w:szCs w:val="26"/>
          <w:rtl/>
        </w:rPr>
        <w:t xml:space="preserve">الأعياد في الإسلام، ميلاد جديد، وفرحة عارمة، وتآلف وتراحم وتزاور، وصلة للأرحام وتوسعة على الأهل والأقارب والجيران، وهي إلى جانب ذلك أيام شكر وعبادة لله الواحد الديان، تبدأ بالتكبير والحمد والثناء لله رب العالمين، فهنيئاً لكم </w:t>
      </w:r>
      <w:proofErr w:type="gramStart"/>
      <w:r w:rsidRPr="002851D2">
        <w:rPr>
          <w:rFonts w:asciiTheme="majorBidi" w:eastAsia="Times New Roman" w:hAnsiTheme="majorBidi" w:cs="Times New Roman"/>
          <w:color w:val="373A3C"/>
          <w:sz w:val="26"/>
          <w:szCs w:val="26"/>
          <w:rtl/>
        </w:rPr>
        <w:t>عيدكم .</w:t>
      </w:r>
      <w:proofErr w:type="gramEnd"/>
      <w:r w:rsidRPr="002851D2">
        <w:rPr>
          <w:rFonts w:asciiTheme="majorBidi" w:eastAsia="Times New Roman" w:hAnsiTheme="majorBidi" w:cs="Times New Roman"/>
          <w:color w:val="373A3C"/>
          <w:sz w:val="26"/>
          <w:szCs w:val="26"/>
          <w:rtl/>
        </w:rPr>
        <w:t xml:space="preserve">. عيد الأضحى المبارك، الذي يأتي على هذه الأمة وهي مثخنة بالجراح والخلافات والنزاعات، ومع ذلك كله علينا أن نفرح وندخل البهجة والسرور على أرواحنا التي ذبلت من صراعات الحياة ومشاكلها، وأن نصنع من المحنة منحة، وذلك بثقتنا بالله وبأن أحوالنا ستتبدل إلى أحسن حال، وما ذلك على الله بعزيز، فقد مرت أمة الإسلام بأحوال وحوادث أشد مما هي عليه اليوم، وخرجت بإذن الله من محنتها وعادة إلى ربها ورسالتها وواجبها في هذه </w:t>
      </w:r>
      <w:proofErr w:type="gramStart"/>
      <w:r w:rsidRPr="002851D2">
        <w:rPr>
          <w:rFonts w:asciiTheme="majorBidi" w:eastAsia="Times New Roman" w:hAnsiTheme="majorBidi" w:cs="Times New Roman"/>
          <w:color w:val="373A3C"/>
          <w:sz w:val="26"/>
          <w:szCs w:val="26"/>
          <w:rtl/>
        </w:rPr>
        <w:t>الحياة .</w:t>
      </w:r>
      <w:proofErr w:type="gramEnd"/>
    </w:p>
    <w:p w:rsidR="002851D2" w:rsidRPr="002851D2" w:rsidRDefault="002851D2" w:rsidP="002851D2">
      <w:pPr>
        <w:jc w:val="lowKashida"/>
        <w:rPr>
          <w:rFonts w:asciiTheme="majorBidi" w:eastAsia="Times New Roman" w:hAnsiTheme="majorBidi" w:cstheme="majorBidi"/>
          <w:color w:val="373A3C"/>
          <w:sz w:val="26"/>
          <w:szCs w:val="26"/>
          <w:rtl/>
        </w:rPr>
      </w:pPr>
      <w:r w:rsidRPr="002851D2">
        <w:rPr>
          <w:rFonts w:asciiTheme="majorBidi" w:eastAsia="Times New Roman" w:hAnsiTheme="majorBidi" w:cs="Times New Roman"/>
          <w:color w:val="373A3C"/>
          <w:sz w:val="26"/>
          <w:szCs w:val="26"/>
          <w:rtl/>
        </w:rPr>
        <w:t xml:space="preserve">الله </w:t>
      </w:r>
      <w:proofErr w:type="gramStart"/>
      <w:r w:rsidRPr="002851D2">
        <w:rPr>
          <w:rFonts w:asciiTheme="majorBidi" w:eastAsia="Times New Roman" w:hAnsiTheme="majorBidi" w:cs="Times New Roman"/>
          <w:color w:val="373A3C"/>
          <w:sz w:val="26"/>
          <w:szCs w:val="26"/>
          <w:rtl/>
        </w:rPr>
        <w:t>أكبر ،</w:t>
      </w:r>
      <w:proofErr w:type="gramEnd"/>
      <w:r w:rsidRPr="002851D2">
        <w:rPr>
          <w:rFonts w:asciiTheme="majorBidi" w:eastAsia="Times New Roman" w:hAnsiTheme="majorBidi" w:cs="Times New Roman"/>
          <w:color w:val="373A3C"/>
          <w:sz w:val="26"/>
          <w:szCs w:val="26"/>
          <w:rtl/>
        </w:rPr>
        <w:t xml:space="preserve"> الله أكبر ، الله أكبر، لا إله إلا الله ، والله أكبر ، ولله الحمد</w:t>
      </w:r>
    </w:p>
    <w:p w:rsidR="002851D2" w:rsidRPr="002851D2" w:rsidRDefault="002851D2" w:rsidP="002851D2">
      <w:pPr>
        <w:jc w:val="lowKashida"/>
        <w:rPr>
          <w:rFonts w:asciiTheme="majorBidi" w:eastAsia="Times New Roman" w:hAnsiTheme="majorBidi" w:cstheme="majorBidi"/>
          <w:color w:val="373A3C"/>
          <w:sz w:val="26"/>
          <w:szCs w:val="26"/>
          <w:rtl/>
        </w:rPr>
      </w:pPr>
      <w:r w:rsidRPr="002851D2">
        <w:rPr>
          <w:rFonts w:asciiTheme="majorBidi" w:eastAsia="Times New Roman" w:hAnsiTheme="majorBidi" w:cs="Times New Roman"/>
          <w:color w:val="373A3C"/>
          <w:sz w:val="26"/>
          <w:szCs w:val="26"/>
          <w:rtl/>
        </w:rPr>
        <w:t xml:space="preserve">فطُوبَى للذين صاموا وقاموا، طُوبَى للذين ضحَّوا وأعطَوْا، طُوبَى للذين كانوا مُستَغفِرين بالأسحار، مُنفِقين بالليل والنَّهار، ما أعظَمَ هذا الدِّين! وما أجمَلَ هذا الإسلام! يدعو الله - عزَّ وجلَّ - عبادَه لزيارة بيته الحرام، الذي جعَلَه مثابةً للناس وأمنًا؛ ليجمَعُوا أمرَهم، وليُوحِّدوا صفَّهم، ويشحَذُوا هممهم، وليقضوا تفَثَهم، وليطوَّفوا بالبيت العتيق، نفحات الله، ورحمات الله، ونظرات الله، كانت بالأمس القريب في أفضَلِ يوم، عرفات الله، يوم المناجاة، يوم </w:t>
      </w:r>
      <w:r w:rsidRPr="002851D2">
        <w:rPr>
          <w:rFonts w:asciiTheme="majorBidi" w:eastAsia="Times New Roman" w:hAnsiTheme="majorBidi" w:cs="Times New Roman"/>
          <w:color w:val="373A3C"/>
          <w:sz w:val="26"/>
          <w:szCs w:val="26"/>
          <w:rtl/>
        </w:rPr>
        <w:t xml:space="preserve">المباهاة، يوم الذِّكر والدعاء، يوم الشكر والثَّناء، يوم النَّقاء والصَّفاء، يوم إذلال الشيطان الذي تكبر فأذله الله وأخزاه </w:t>
      </w:r>
    </w:p>
    <w:p w:rsidR="002851D2" w:rsidRPr="002851D2" w:rsidRDefault="002851D2" w:rsidP="002851D2">
      <w:pPr>
        <w:jc w:val="lowKashida"/>
        <w:rPr>
          <w:rFonts w:asciiTheme="majorBidi" w:eastAsia="Times New Roman" w:hAnsiTheme="majorBidi" w:cstheme="majorBidi"/>
          <w:color w:val="373A3C"/>
          <w:sz w:val="26"/>
          <w:szCs w:val="26"/>
          <w:rtl/>
        </w:rPr>
      </w:pPr>
      <w:r w:rsidRPr="002851D2">
        <w:rPr>
          <w:rFonts w:asciiTheme="majorBidi" w:eastAsia="Times New Roman" w:hAnsiTheme="majorBidi" w:cs="Times New Roman"/>
          <w:color w:val="373A3C"/>
          <w:sz w:val="26"/>
          <w:szCs w:val="26"/>
          <w:rtl/>
        </w:rPr>
        <w:t xml:space="preserve">عبــــــاد </w:t>
      </w:r>
      <w:proofErr w:type="gramStart"/>
      <w:r w:rsidRPr="002851D2">
        <w:rPr>
          <w:rFonts w:asciiTheme="majorBidi" w:eastAsia="Times New Roman" w:hAnsiTheme="majorBidi" w:cs="Times New Roman"/>
          <w:color w:val="373A3C"/>
          <w:sz w:val="26"/>
          <w:szCs w:val="26"/>
          <w:rtl/>
        </w:rPr>
        <w:t>الله :</w:t>
      </w:r>
      <w:proofErr w:type="gramEnd"/>
      <w:r w:rsidRPr="002851D2">
        <w:rPr>
          <w:rFonts w:asciiTheme="majorBidi" w:eastAsia="Times New Roman" w:hAnsiTheme="majorBidi" w:cs="Times New Roman"/>
          <w:color w:val="373A3C"/>
          <w:sz w:val="26"/>
          <w:szCs w:val="26"/>
          <w:rtl/>
        </w:rPr>
        <w:t xml:space="preserve"> وإن كان لنا من وقفة في هذا اليوم فإنها مع الحبيب المصطفي صل الله عليه وسلم وهو يوجه الأمة ويحذرها من أسباب الضياع والتيه، لنأخذ سبباً من هذه الأسباب التي دمرت أمة الإسلام وعصفت بها وأخرتها عن ركب الأمم وأغرقتها في كثير من المشاكل والصراعات والخلافات، ثم نبحث عن الحلول والمخرج من ذلك .</w:t>
      </w:r>
    </w:p>
    <w:p w:rsidR="002851D2" w:rsidRPr="002851D2" w:rsidRDefault="002851D2" w:rsidP="002851D2">
      <w:pPr>
        <w:jc w:val="lowKashida"/>
        <w:rPr>
          <w:rFonts w:asciiTheme="majorBidi" w:eastAsia="Times New Roman" w:hAnsiTheme="majorBidi" w:cstheme="majorBidi"/>
          <w:color w:val="373A3C"/>
          <w:sz w:val="26"/>
          <w:szCs w:val="26"/>
          <w:rtl/>
        </w:rPr>
      </w:pPr>
      <w:r w:rsidRPr="002851D2">
        <w:rPr>
          <w:rFonts w:asciiTheme="majorBidi" w:eastAsia="Times New Roman" w:hAnsiTheme="majorBidi" w:cs="Times New Roman"/>
          <w:color w:val="373A3C"/>
          <w:sz w:val="26"/>
          <w:szCs w:val="26"/>
          <w:rtl/>
        </w:rPr>
        <w:t xml:space="preserve">فقد وقف رسول الله صلى الله عليه وسلم أمام أصحابه خطيباً في حجة الوداع في مثل هذه الأيام من ايام الحج فتكلم في خطبة عظيمة عن الكثير من الأمور التي تهم المسلم في دينه ودنياه وآخرته فكانت هذه التعاليم بمثابة خطة العمل ودستور الحياة لأمته لتستأنف الحياة من جديد من بعده والتي تضمن لها الحياة الطيبة والراحة النفسية والتمكين في الأرض فكان مما قاله: " أيها الناس إن الشيطان قد يئس أن يعبد في أرضكم هذه أبداً، ولكنه إن يُطع فيما سوى ذلك فقد رضي به مما تحقرون من أعمالكم، فاحذروه على دينكم </w:t>
      </w:r>
      <w:proofErr w:type="gramStart"/>
      <w:r w:rsidRPr="002851D2">
        <w:rPr>
          <w:rFonts w:asciiTheme="majorBidi" w:eastAsia="Times New Roman" w:hAnsiTheme="majorBidi" w:cs="Times New Roman"/>
          <w:color w:val="373A3C"/>
          <w:sz w:val="26"/>
          <w:szCs w:val="26"/>
          <w:rtl/>
        </w:rPr>
        <w:t>" .</w:t>
      </w:r>
      <w:proofErr w:type="gramEnd"/>
    </w:p>
    <w:p w:rsidR="002851D2" w:rsidRPr="002851D2" w:rsidRDefault="002851D2" w:rsidP="002851D2">
      <w:pPr>
        <w:jc w:val="lowKashida"/>
        <w:rPr>
          <w:rFonts w:asciiTheme="majorBidi" w:eastAsia="Times New Roman" w:hAnsiTheme="majorBidi" w:cstheme="majorBidi"/>
          <w:color w:val="373A3C"/>
          <w:sz w:val="26"/>
          <w:szCs w:val="26"/>
          <w:rtl/>
        </w:rPr>
      </w:pPr>
      <w:r w:rsidRPr="002851D2">
        <w:rPr>
          <w:rFonts w:asciiTheme="majorBidi" w:eastAsia="Times New Roman" w:hAnsiTheme="majorBidi" w:cs="Times New Roman"/>
          <w:color w:val="373A3C"/>
          <w:sz w:val="26"/>
          <w:szCs w:val="26"/>
          <w:rtl/>
        </w:rPr>
        <w:t xml:space="preserve">و عن جابر بن عبدالله رضي الله عنه أن رسول الله صلى الله عليه وسلم </w:t>
      </w:r>
      <w:proofErr w:type="gramStart"/>
      <w:r w:rsidRPr="002851D2">
        <w:rPr>
          <w:rFonts w:asciiTheme="majorBidi" w:eastAsia="Times New Roman" w:hAnsiTheme="majorBidi" w:cs="Times New Roman"/>
          <w:color w:val="373A3C"/>
          <w:sz w:val="26"/>
          <w:szCs w:val="26"/>
          <w:rtl/>
        </w:rPr>
        <w:t>قال :</w:t>
      </w:r>
      <w:proofErr w:type="gramEnd"/>
      <w:r w:rsidRPr="002851D2">
        <w:rPr>
          <w:rFonts w:asciiTheme="majorBidi" w:eastAsia="Times New Roman" w:hAnsiTheme="majorBidi" w:cs="Times New Roman"/>
          <w:color w:val="373A3C"/>
          <w:sz w:val="26"/>
          <w:szCs w:val="26"/>
          <w:rtl/>
        </w:rPr>
        <w:t xml:space="preserve"> "إن الشيطان يئس أن يعبده المصلون في جزيرة العرب ، ولكن في التحريش بينهم" رواه مسلم في "صحيحه" (2812)</w:t>
      </w:r>
    </w:p>
    <w:p w:rsidR="002851D2" w:rsidRPr="002851D2" w:rsidRDefault="002851D2" w:rsidP="002851D2">
      <w:pPr>
        <w:jc w:val="lowKashida"/>
        <w:rPr>
          <w:rFonts w:asciiTheme="majorBidi" w:eastAsia="Times New Roman" w:hAnsiTheme="majorBidi" w:cstheme="majorBidi"/>
          <w:color w:val="373A3C"/>
          <w:sz w:val="26"/>
          <w:szCs w:val="26"/>
          <w:rtl/>
        </w:rPr>
      </w:pPr>
      <w:r w:rsidRPr="002851D2">
        <w:rPr>
          <w:rFonts w:asciiTheme="majorBidi" w:eastAsia="Times New Roman" w:hAnsiTheme="majorBidi" w:cs="Times New Roman"/>
          <w:color w:val="373A3C"/>
          <w:sz w:val="26"/>
          <w:szCs w:val="26"/>
          <w:rtl/>
        </w:rPr>
        <w:t xml:space="preserve">والتحريش في أمة الإسلام اليوم والذي عمل من أجله شياطين الأنس </w:t>
      </w:r>
      <w:proofErr w:type="gramStart"/>
      <w:r w:rsidRPr="002851D2">
        <w:rPr>
          <w:rFonts w:asciiTheme="majorBidi" w:eastAsia="Times New Roman" w:hAnsiTheme="majorBidi" w:cs="Times New Roman"/>
          <w:color w:val="373A3C"/>
          <w:sz w:val="26"/>
          <w:szCs w:val="26"/>
          <w:rtl/>
        </w:rPr>
        <w:t>والجن،  يظهر</w:t>
      </w:r>
      <w:proofErr w:type="gramEnd"/>
      <w:r w:rsidRPr="002851D2">
        <w:rPr>
          <w:rFonts w:asciiTheme="majorBidi" w:eastAsia="Times New Roman" w:hAnsiTheme="majorBidi" w:cs="Times New Roman"/>
          <w:color w:val="373A3C"/>
          <w:sz w:val="26"/>
          <w:szCs w:val="26"/>
          <w:rtl/>
        </w:rPr>
        <w:t xml:space="preserve"> في اكثر من جانب، السياسي والاقتصادي والعسكري والاجتماعي والديني،  و إن من أكبر مظاهر التحريش التي ابتليت بها هذه الأمة واستسلمت لها وفتكت في سواعد قواها، وأطاحت برايات مجدها، الاختلاف و التفرق، والعصبية </w:t>
      </w:r>
      <w:proofErr w:type="spellStart"/>
      <w:r w:rsidRPr="002851D2">
        <w:rPr>
          <w:rFonts w:asciiTheme="majorBidi" w:eastAsia="Times New Roman" w:hAnsiTheme="majorBidi" w:cs="Times New Roman"/>
          <w:color w:val="373A3C"/>
          <w:sz w:val="26"/>
          <w:szCs w:val="26"/>
          <w:rtl/>
        </w:rPr>
        <w:t>المقيته</w:t>
      </w:r>
      <w:proofErr w:type="spellEnd"/>
      <w:r w:rsidRPr="002851D2">
        <w:rPr>
          <w:rFonts w:asciiTheme="majorBidi" w:eastAsia="Times New Roman" w:hAnsiTheme="majorBidi" w:cs="Times New Roman"/>
          <w:color w:val="373A3C"/>
          <w:sz w:val="26"/>
          <w:szCs w:val="26"/>
          <w:rtl/>
        </w:rPr>
        <w:t xml:space="preserve"> والتنازع على توافه الأمور والتخاصم والفجور في الخصومة وفساد ذات البين على مستوى الأسرة والقبيلة والمجتمع والدول والأوطان .. وبالتالي ضعفت هذه الأمة وخارت قواها وتشتت جهودها وتعرضت للنكسات والهزائم وتوقف الإبداع والتطور </w:t>
      </w:r>
      <w:proofErr w:type="spellStart"/>
      <w:r w:rsidRPr="002851D2">
        <w:rPr>
          <w:rFonts w:asciiTheme="majorBidi" w:eastAsia="Times New Roman" w:hAnsiTheme="majorBidi" w:cs="Times New Roman"/>
          <w:color w:val="373A3C"/>
          <w:sz w:val="26"/>
          <w:szCs w:val="26"/>
          <w:rtl/>
        </w:rPr>
        <w:t>والإزدهار</w:t>
      </w:r>
      <w:proofErr w:type="spellEnd"/>
      <w:r w:rsidRPr="002851D2">
        <w:rPr>
          <w:rFonts w:asciiTheme="majorBidi" w:eastAsia="Times New Roman" w:hAnsiTheme="majorBidi" w:cs="Times New Roman"/>
          <w:color w:val="373A3C"/>
          <w:sz w:val="26"/>
          <w:szCs w:val="26"/>
          <w:rtl/>
        </w:rPr>
        <w:t xml:space="preserve"> الحضاري وصدق الله عز وجل إذ يقول </w:t>
      </w:r>
      <w:proofErr w:type="gramStart"/>
      <w:r w:rsidRPr="002851D2">
        <w:rPr>
          <w:rFonts w:asciiTheme="majorBidi" w:eastAsia="Times New Roman" w:hAnsiTheme="majorBidi" w:cs="Times New Roman"/>
          <w:color w:val="373A3C"/>
          <w:sz w:val="26"/>
          <w:szCs w:val="26"/>
          <w:rtl/>
        </w:rPr>
        <w:t xml:space="preserve">( </w:t>
      </w:r>
      <w:proofErr w:type="spellStart"/>
      <w:r w:rsidRPr="002851D2">
        <w:rPr>
          <w:rFonts w:asciiTheme="majorBidi" w:eastAsia="Times New Roman" w:hAnsiTheme="majorBidi" w:cs="Times New Roman"/>
          <w:color w:val="373A3C"/>
          <w:sz w:val="26"/>
          <w:szCs w:val="26"/>
          <w:rtl/>
        </w:rPr>
        <w:t>يَـٰأَيُّهَا</w:t>
      </w:r>
      <w:proofErr w:type="spellEnd"/>
      <w:proofErr w:type="gramEnd"/>
      <w:r w:rsidRPr="002851D2">
        <w:rPr>
          <w:rFonts w:asciiTheme="majorBidi" w:eastAsia="Times New Roman" w:hAnsiTheme="majorBidi" w:cs="Times New Roman"/>
          <w:color w:val="373A3C"/>
          <w:sz w:val="26"/>
          <w:szCs w:val="26"/>
          <w:rtl/>
        </w:rPr>
        <w:t xml:space="preserve"> </w:t>
      </w:r>
      <w:proofErr w:type="spellStart"/>
      <w:r w:rsidRPr="002851D2">
        <w:rPr>
          <w:rFonts w:asciiTheme="majorBidi" w:eastAsia="Times New Roman" w:hAnsiTheme="majorBidi" w:cs="Times New Roman" w:hint="cs"/>
          <w:color w:val="373A3C"/>
          <w:sz w:val="26"/>
          <w:szCs w:val="26"/>
          <w:rtl/>
        </w:rPr>
        <w:t>ٱ</w:t>
      </w:r>
      <w:r w:rsidRPr="002851D2">
        <w:rPr>
          <w:rFonts w:asciiTheme="majorBidi" w:eastAsia="Times New Roman" w:hAnsiTheme="majorBidi" w:cs="Times New Roman" w:hint="eastAsia"/>
          <w:color w:val="373A3C"/>
          <w:sz w:val="26"/>
          <w:szCs w:val="26"/>
          <w:rtl/>
        </w:rPr>
        <w:t>لَّذِينَ</w:t>
      </w:r>
      <w:proofErr w:type="spellEnd"/>
      <w:r w:rsidRPr="002851D2">
        <w:rPr>
          <w:rFonts w:asciiTheme="majorBidi" w:eastAsia="Times New Roman" w:hAnsiTheme="majorBidi" w:cs="Times New Roman"/>
          <w:color w:val="373A3C"/>
          <w:sz w:val="26"/>
          <w:szCs w:val="26"/>
          <w:rtl/>
        </w:rPr>
        <w:t xml:space="preserve"> ءامَنُواْ إِذَا لَقِيتُمْ فِئَةً </w:t>
      </w:r>
      <w:proofErr w:type="spellStart"/>
      <w:r w:rsidRPr="002851D2">
        <w:rPr>
          <w:rFonts w:asciiTheme="majorBidi" w:eastAsia="Times New Roman" w:hAnsiTheme="majorBidi" w:cs="Times New Roman"/>
          <w:color w:val="373A3C"/>
          <w:sz w:val="26"/>
          <w:szCs w:val="26"/>
          <w:rtl/>
        </w:rPr>
        <w:t>فَ</w:t>
      </w:r>
      <w:r w:rsidRPr="002851D2">
        <w:rPr>
          <w:rFonts w:asciiTheme="majorBidi" w:eastAsia="Times New Roman" w:hAnsiTheme="majorBidi" w:cs="Times New Roman" w:hint="cs"/>
          <w:color w:val="373A3C"/>
          <w:sz w:val="26"/>
          <w:szCs w:val="26"/>
          <w:rtl/>
        </w:rPr>
        <w:t>ٱ</w:t>
      </w:r>
      <w:r w:rsidRPr="002851D2">
        <w:rPr>
          <w:rFonts w:asciiTheme="majorBidi" w:eastAsia="Times New Roman" w:hAnsiTheme="majorBidi" w:cs="Times New Roman" w:hint="eastAsia"/>
          <w:color w:val="373A3C"/>
          <w:sz w:val="26"/>
          <w:szCs w:val="26"/>
          <w:rtl/>
        </w:rPr>
        <w:t>ثْبُتُواْ</w:t>
      </w:r>
      <w:proofErr w:type="spellEnd"/>
      <w:r w:rsidRPr="002851D2">
        <w:rPr>
          <w:rFonts w:asciiTheme="majorBidi" w:eastAsia="Times New Roman" w:hAnsiTheme="majorBidi" w:cs="Times New Roman"/>
          <w:color w:val="373A3C"/>
          <w:sz w:val="26"/>
          <w:szCs w:val="26"/>
          <w:rtl/>
        </w:rPr>
        <w:t xml:space="preserve"> </w:t>
      </w:r>
      <w:proofErr w:type="spellStart"/>
      <w:r w:rsidRPr="002851D2">
        <w:rPr>
          <w:rFonts w:asciiTheme="majorBidi" w:eastAsia="Times New Roman" w:hAnsiTheme="majorBidi" w:cs="Times New Roman"/>
          <w:color w:val="373A3C"/>
          <w:sz w:val="26"/>
          <w:szCs w:val="26"/>
          <w:rtl/>
        </w:rPr>
        <w:t>وَ</w:t>
      </w:r>
      <w:r w:rsidRPr="002851D2">
        <w:rPr>
          <w:rFonts w:asciiTheme="majorBidi" w:eastAsia="Times New Roman" w:hAnsiTheme="majorBidi" w:cs="Times New Roman" w:hint="cs"/>
          <w:color w:val="373A3C"/>
          <w:sz w:val="26"/>
          <w:szCs w:val="26"/>
          <w:rtl/>
        </w:rPr>
        <w:t>ٱ</w:t>
      </w:r>
      <w:r w:rsidRPr="002851D2">
        <w:rPr>
          <w:rFonts w:asciiTheme="majorBidi" w:eastAsia="Times New Roman" w:hAnsiTheme="majorBidi" w:cs="Times New Roman" w:hint="eastAsia"/>
          <w:color w:val="373A3C"/>
          <w:sz w:val="26"/>
          <w:szCs w:val="26"/>
          <w:rtl/>
        </w:rPr>
        <w:t>ذْكُرُواْ</w:t>
      </w:r>
      <w:proofErr w:type="spellEnd"/>
      <w:r w:rsidRPr="002851D2">
        <w:rPr>
          <w:rFonts w:asciiTheme="majorBidi" w:eastAsia="Times New Roman" w:hAnsiTheme="majorBidi" w:cs="Times New Roman"/>
          <w:color w:val="373A3C"/>
          <w:sz w:val="26"/>
          <w:szCs w:val="26"/>
          <w:rtl/>
        </w:rPr>
        <w:t xml:space="preserve"> </w:t>
      </w:r>
      <w:proofErr w:type="spellStart"/>
      <w:r w:rsidRPr="002851D2">
        <w:rPr>
          <w:rFonts w:asciiTheme="majorBidi" w:eastAsia="Times New Roman" w:hAnsiTheme="majorBidi" w:cs="Times New Roman" w:hint="cs"/>
          <w:color w:val="373A3C"/>
          <w:sz w:val="26"/>
          <w:szCs w:val="26"/>
          <w:rtl/>
        </w:rPr>
        <w:t>ٱ</w:t>
      </w:r>
      <w:r w:rsidRPr="002851D2">
        <w:rPr>
          <w:rFonts w:asciiTheme="majorBidi" w:eastAsia="Times New Roman" w:hAnsiTheme="majorBidi" w:cs="Times New Roman" w:hint="eastAsia"/>
          <w:color w:val="373A3C"/>
          <w:sz w:val="26"/>
          <w:szCs w:val="26"/>
          <w:rtl/>
        </w:rPr>
        <w:t>للَّهَ</w:t>
      </w:r>
      <w:proofErr w:type="spellEnd"/>
      <w:r w:rsidRPr="002851D2">
        <w:rPr>
          <w:rFonts w:asciiTheme="majorBidi" w:eastAsia="Times New Roman" w:hAnsiTheme="majorBidi" w:cs="Times New Roman"/>
          <w:color w:val="373A3C"/>
          <w:sz w:val="26"/>
          <w:szCs w:val="26"/>
          <w:rtl/>
        </w:rPr>
        <w:t xml:space="preserve"> كَثِيراً لَّعَلَّكُمْ تُفْلِحُونَ  وَأَطِيعُواْ </w:t>
      </w:r>
      <w:proofErr w:type="spellStart"/>
      <w:r w:rsidRPr="002851D2">
        <w:rPr>
          <w:rFonts w:asciiTheme="majorBidi" w:eastAsia="Times New Roman" w:hAnsiTheme="majorBidi" w:cs="Times New Roman" w:hint="cs"/>
          <w:color w:val="373A3C"/>
          <w:sz w:val="26"/>
          <w:szCs w:val="26"/>
          <w:rtl/>
        </w:rPr>
        <w:t>ٱ</w:t>
      </w:r>
      <w:r w:rsidRPr="002851D2">
        <w:rPr>
          <w:rFonts w:asciiTheme="majorBidi" w:eastAsia="Times New Roman" w:hAnsiTheme="majorBidi" w:cs="Times New Roman" w:hint="eastAsia"/>
          <w:color w:val="373A3C"/>
          <w:sz w:val="26"/>
          <w:szCs w:val="26"/>
          <w:rtl/>
        </w:rPr>
        <w:t>للَّهَ</w:t>
      </w:r>
      <w:proofErr w:type="spellEnd"/>
      <w:r w:rsidRPr="002851D2">
        <w:rPr>
          <w:rFonts w:asciiTheme="majorBidi" w:eastAsia="Times New Roman" w:hAnsiTheme="majorBidi" w:cs="Times New Roman"/>
          <w:color w:val="373A3C"/>
          <w:sz w:val="26"/>
          <w:szCs w:val="26"/>
          <w:rtl/>
        </w:rPr>
        <w:t xml:space="preserve"> وَرَسُولَهُ وَلاَ </w:t>
      </w:r>
      <w:proofErr w:type="spellStart"/>
      <w:r w:rsidRPr="002851D2">
        <w:rPr>
          <w:rFonts w:asciiTheme="majorBidi" w:eastAsia="Times New Roman" w:hAnsiTheme="majorBidi" w:cs="Times New Roman"/>
          <w:color w:val="373A3C"/>
          <w:sz w:val="26"/>
          <w:szCs w:val="26"/>
          <w:rtl/>
        </w:rPr>
        <w:t>تَنَـٰزَعُواْ</w:t>
      </w:r>
      <w:proofErr w:type="spellEnd"/>
      <w:r w:rsidRPr="002851D2">
        <w:rPr>
          <w:rFonts w:asciiTheme="majorBidi" w:eastAsia="Times New Roman" w:hAnsiTheme="majorBidi" w:cs="Times New Roman"/>
          <w:color w:val="373A3C"/>
          <w:sz w:val="26"/>
          <w:szCs w:val="26"/>
          <w:rtl/>
        </w:rPr>
        <w:t xml:space="preserve"> فَتَفْشَلُواْ وَتَذْهَبَ رِيحُكُمْ </w:t>
      </w:r>
      <w:proofErr w:type="spellStart"/>
      <w:r w:rsidRPr="002851D2">
        <w:rPr>
          <w:rFonts w:asciiTheme="majorBidi" w:eastAsia="Times New Roman" w:hAnsiTheme="majorBidi" w:cs="Times New Roman"/>
          <w:color w:val="373A3C"/>
          <w:sz w:val="26"/>
          <w:szCs w:val="26"/>
          <w:rtl/>
        </w:rPr>
        <w:t>وَ</w:t>
      </w:r>
      <w:r w:rsidRPr="002851D2">
        <w:rPr>
          <w:rFonts w:asciiTheme="majorBidi" w:eastAsia="Times New Roman" w:hAnsiTheme="majorBidi" w:cs="Times New Roman" w:hint="cs"/>
          <w:color w:val="373A3C"/>
          <w:sz w:val="26"/>
          <w:szCs w:val="26"/>
          <w:rtl/>
        </w:rPr>
        <w:t>ٱ</w:t>
      </w:r>
      <w:r w:rsidRPr="002851D2">
        <w:rPr>
          <w:rFonts w:asciiTheme="majorBidi" w:eastAsia="Times New Roman" w:hAnsiTheme="majorBidi" w:cs="Times New Roman" w:hint="eastAsia"/>
          <w:color w:val="373A3C"/>
          <w:sz w:val="26"/>
          <w:szCs w:val="26"/>
          <w:rtl/>
        </w:rPr>
        <w:t>صْبِرُواْ</w:t>
      </w:r>
      <w:proofErr w:type="spellEnd"/>
      <w:r w:rsidRPr="002851D2">
        <w:rPr>
          <w:rFonts w:asciiTheme="majorBidi" w:eastAsia="Times New Roman" w:hAnsiTheme="majorBidi" w:cs="Times New Roman"/>
          <w:color w:val="373A3C"/>
          <w:sz w:val="26"/>
          <w:szCs w:val="26"/>
          <w:rtl/>
        </w:rPr>
        <w:t xml:space="preserve"> إِنَّ </w:t>
      </w:r>
      <w:proofErr w:type="spellStart"/>
      <w:r w:rsidRPr="002851D2">
        <w:rPr>
          <w:rFonts w:asciiTheme="majorBidi" w:eastAsia="Times New Roman" w:hAnsiTheme="majorBidi" w:cs="Times New Roman" w:hint="cs"/>
          <w:color w:val="373A3C"/>
          <w:sz w:val="26"/>
          <w:szCs w:val="26"/>
          <w:rtl/>
        </w:rPr>
        <w:t>ٱ</w:t>
      </w:r>
      <w:r w:rsidRPr="002851D2">
        <w:rPr>
          <w:rFonts w:asciiTheme="majorBidi" w:eastAsia="Times New Roman" w:hAnsiTheme="majorBidi" w:cs="Times New Roman" w:hint="eastAsia"/>
          <w:color w:val="373A3C"/>
          <w:sz w:val="26"/>
          <w:szCs w:val="26"/>
          <w:rtl/>
        </w:rPr>
        <w:t>للَّهَ</w:t>
      </w:r>
      <w:proofErr w:type="spellEnd"/>
      <w:r w:rsidRPr="002851D2">
        <w:rPr>
          <w:rFonts w:asciiTheme="majorBidi" w:eastAsia="Times New Roman" w:hAnsiTheme="majorBidi" w:cs="Times New Roman"/>
          <w:color w:val="373A3C"/>
          <w:sz w:val="26"/>
          <w:szCs w:val="26"/>
          <w:rtl/>
        </w:rPr>
        <w:t xml:space="preserve"> مَعَ </w:t>
      </w:r>
      <w:proofErr w:type="spellStart"/>
      <w:r w:rsidRPr="002851D2">
        <w:rPr>
          <w:rFonts w:asciiTheme="majorBidi" w:eastAsia="Times New Roman" w:hAnsiTheme="majorBidi" w:cs="Times New Roman" w:hint="cs"/>
          <w:color w:val="373A3C"/>
          <w:sz w:val="26"/>
          <w:szCs w:val="26"/>
          <w:rtl/>
        </w:rPr>
        <w:t>ٱ</w:t>
      </w:r>
      <w:r w:rsidRPr="002851D2">
        <w:rPr>
          <w:rFonts w:asciiTheme="majorBidi" w:eastAsia="Times New Roman" w:hAnsiTheme="majorBidi" w:cs="Times New Roman" w:hint="eastAsia"/>
          <w:color w:val="373A3C"/>
          <w:sz w:val="26"/>
          <w:szCs w:val="26"/>
          <w:rtl/>
        </w:rPr>
        <w:t>لصَّـٰبِرِينَ</w:t>
      </w:r>
      <w:proofErr w:type="spellEnd"/>
      <w:r w:rsidRPr="002851D2">
        <w:rPr>
          <w:rFonts w:asciiTheme="majorBidi" w:eastAsia="Times New Roman" w:hAnsiTheme="majorBidi" w:cs="Times New Roman"/>
          <w:color w:val="373A3C"/>
          <w:sz w:val="26"/>
          <w:szCs w:val="26"/>
          <w:rtl/>
        </w:rPr>
        <w:t xml:space="preserve"> )[الأنفال:45، 46].. إن التنازع مفسد للبيوت والأسر، مهلك للشعوب والأمم، سافك للدماء، مبدد للثروات.. نعم </w:t>
      </w:r>
      <w:proofErr w:type="gramStart"/>
      <w:r w:rsidRPr="002851D2">
        <w:rPr>
          <w:rFonts w:asciiTheme="majorBidi" w:eastAsia="Times New Roman" w:hAnsiTheme="majorBidi" w:cs="Times New Roman"/>
          <w:color w:val="373A3C"/>
          <w:sz w:val="26"/>
          <w:szCs w:val="26"/>
          <w:rtl/>
        </w:rPr>
        <w:t>( وَلاَ</w:t>
      </w:r>
      <w:proofErr w:type="gramEnd"/>
      <w:r w:rsidRPr="002851D2">
        <w:rPr>
          <w:rFonts w:asciiTheme="majorBidi" w:eastAsia="Times New Roman" w:hAnsiTheme="majorBidi" w:cs="Times New Roman"/>
          <w:color w:val="373A3C"/>
          <w:sz w:val="26"/>
          <w:szCs w:val="26"/>
          <w:rtl/>
        </w:rPr>
        <w:t xml:space="preserve"> </w:t>
      </w:r>
      <w:proofErr w:type="spellStart"/>
      <w:r w:rsidRPr="002851D2">
        <w:rPr>
          <w:rFonts w:asciiTheme="majorBidi" w:eastAsia="Times New Roman" w:hAnsiTheme="majorBidi" w:cs="Times New Roman"/>
          <w:color w:val="373A3C"/>
          <w:sz w:val="26"/>
          <w:szCs w:val="26"/>
          <w:rtl/>
        </w:rPr>
        <w:t>تَنَـٰزَعُواْ</w:t>
      </w:r>
      <w:proofErr w:type="spellEnd"/>
      <w:r w:rsidRPr="002851D2">
        <w:rPr>
          <w:rFonts w:asciiTheme="majorBidi" w:eastAsia="Times New Roman" w:hAnsiTheme="majorBidi" w:cs="Times New Roman"/>
          <w:color w:val="373A3C"/>
          <w:sz w:val="26"/>
          <w:szCs w:val="26"/>
          <w:rtl/>
        </w:rPr>
        <w:t xml:space="preserve"> فَتَفْشَلُواْ وَتَذْهَبَ رِيحُكُمْ </w:t>
      </w:r>
      <w:proofErr w:type="spellStart"/>
      <w:r w:rsidRPr="002851D2">
        <w:rPr>
          <w:rFonts w:asciiTheme="majorBidi" w:eastAsia="Times New Roman" w:hAnsiTheme="majorBidi" w:cs="Times New Roman"/>
          <w:color w:val="373A3C"/>
          <w:sz w:val="26"/>
          <w:szCs w:val="26"/>
          <w:rtl/>
        </w:rPr>
        <w:t>وَ</w:t>
      </w:r>
      <w:r w:rsidRPr="002851D2">
        <w:rPr>
          <w:rFonts w:asciiTheme="majorBidi" w:eastAsia="Times New Roman" w:hAnsiTheme="majorBidi" w:cs="Times New Roman" w:hint="cs"/>
          <w:color w:val="373A3C"/>
          <w:sz w:val="26"/>
          <w:szCs w:val="26"/>
          <w:rtl/>
        </w:rPr>
        <w:t>ٱ</w:t>
      </w:r>
      <w:r w:rsidRPr="002851D2">
        <w:rPr>
          <w:rFonts w:asciiTheme="majorBidi" w:eastAsia="Times New Roman" w:hAnsiTheme="majorBidi" w:cs="Times New Roman" w:hint="eastAsia"/>
          <w:color w:val="373A3C"/>
          <w:sz w:val="26"/>
          <w:szCs w:val="26"/>
          <w:rtl/>
        </w:rPr>
        <w:t>صْبِرُواْ</w:t>
      </w:r>
      <w:proofErr w:type="spellEnd"/>
      <w:r w:rsidRPr="002851D2">
        <w:rPr>
          <w:rFonts w:asciiTheme="majorBidi" w:eastAsia="Times New Roman" w:hAnsiTheme="majorBidi" w:cs="Times New Roman"/>
          <w:color w:val="373A3C"/>
          <w:sz w:val="26"/>
          <w:szCs w:val="26"/>
          <w:rtl/>
        </w:rPr>
        <w:t xml:space="preserve"> إِنَّ </w:t>
      </w:r>
      <w:proofErr w:type="spellStart"/>
      <w:r w:rsidRPr="002851D2">
        <w:rPr>
          <w:rFonts w:asciiTheme="majorBidi" w:eastAsia="Times New Roman" w:hAnsiTheme="majorBidi" w:cs="Times New Roman" w:hint="cs"/>
          <w:color w:val="373A3C"/>
          <w:sz w:val="26"/>
          <w:szCs w:val="26"/>
          <w:rtl/>
        </w:rPr>
        <w:t>ٱ</w:t>
      </w:r>
      <w:r w:rsidRPr="002851D2">
        <w:rPr>
          <w:rFonts w:asciiTheme="majorBidi" w:eastAsia="Times New Roman" w:hAnsiTheme="majorBidi" w:cs="Times New Roman" w:hint="eastAsia"/>
          <w:color w:val="373A3C"/>
          <w:sz w:val="26"/>
          <w:szCs w:val="26"/>
          <w:rtl/>
        </w:rPr>
        <w:t>للَّهَ</w:t>
      </w:r>
      <w:proofErr w:type="spellEnd"/>
      <w:r w:rsidRPr="002851D2">
        <w:rPr>
          <w:rFonts w:asciiTheme="majorBidi" w:eastAsia="Times New Roman" w:hAnsiTheme="majorBidi" w:cs="Times New Roman"/>
          <w:color w:val="373A3C"/>
          <w:sz w:val="26"/>
          <w:szCs w:val="26"/>
          <w:rtl/>
        </w:rPr>
        <w:t xml:space="preserve"> مَعَ </w:t>
      </w:r>
      <w:proofErr w:type="spellStart"/>
      <w:r w:rsidRPr="002851D2">
        <w:rPr>
          <w:rFonts w:asciiTheme="majorBidi" w:eastAsia="Times New Roman" w:hAnsiTheme="majorBidi" w:cs="Times New Roman" w:hint="cs"/>
          <w:color w:val="373A3C"/>
          <w:sz w:val="26"/>
          <w:szCs w:val="26"/>
          <w:rtl/>
        </w:rPr>
        <w:t>ٱ</w:t>
      </w:r>
      <w:r w:rsidRPr="002851D2">
        <w:rPr>
          <w:rFonts w:asciiTheme="majorBidi" w:eastAsia="Times New Roman" w:hAnsiTheme="majorBidi" w:cs="Times New Roman" w:hint="eastAsia"/>
          <w:color w:val="373A3C"/>
          <w:sz w:val="26"/>
          <w:szCs w:val="26"/>
          <w:rtl/>
        </w:rPr>
        <w:t>لصَّـٰبِرِينَ</w:t>
      </w:r>
      <w:proofErr w:type="spellEnd"/>
      <w:r w:rsidRPr="002851D2">
        <w:rPr>
          <w:rFonts w:asciiTheme="majorBidi" w:eastAsia="Times New Roman" w:hAnsiTheme="majorBidi" w:cs="Times New Roman"/>
          <w:color w:val="373A3C"/>
          <w:sz w:val="26"/>
          <w:szCs w:val="26"/>
          <w:rtl/>
        </w:rPr>
        <w:t xml:space="preserve"> )[الأنفا</w:t>
      </w:r>
      <w:r w:rsidRPr="002851D2">
        <w:rPr>
          <w:rFonts w:asciiTheme="majorBidi" w:eastAsia="Times New Roman" w:hAnsiTheme="majorBidi" w:cs="Times New Roman" w:hint="eastAsia"/>
          <w:color w:val="373A3C"/>
          <w:sz w:val="26"/>
          <w:szCs w:val="26"/>
          <w:rtl/>
        </w:rPr>
        <w:t>ل</w:t>
      </w:r>
      <w:r w:rsidRPr="002851D2">
        <w:rPr>
          <w:rFonts w:asciiTheme="majorBidi" w:eastAsia="Times New Roman" w:hAnsiTheme="majorBidi" w:cs="Times New Roman"/>
          <w:color w:val="373A3C"/>
          <w:sz w:val="26"/>
          <w:szCs w:val="26"/>
          <w:rtl/>
        </w:rPr>
        <w:t>:46].</w:t>
      </w:r>
    </w:p>
    <w:p w:rsidR="002851D2" w:rsidRPr="002851D2" w:rsidRDefault="002851D2" w:rsidP="002851D2">
      <w:pPr>
        <w:jc w:val="lowKashida"/>
        <w:rPr>
          <w:rFonts w:asciiTheme="majorBidi" w:eastAsia="Times New Roman" w:hAnsiTheme="majorBidi" w:cstheme="majorBidi"/>
          <w:color w:val="373A3C"/>
          <w:sz w:val="26"/>
          <w:szCs w:val="26"/>
          <w:rtl/>
        </w:rPr>
      </w:pPr>
      <w:r w:rsidRPr="002851D2">
        <w:rPr>
          <w:rFonts w:asciiTheme="majorBidi" w:eastAsia="Times New Roman" w:hAnsiTheme="majorBidi" w:cs="Times New Roman"/>
          <w:color w:val="373A3C"/>
          <w:sz w:val="26"/>
          <w:szCs w:val="26"/>
          <w:rtl/>
        </w:rPr>
        <w:t xml:space="preserve"> بالخصومات والمشاحنات تنتهك حرمات الدين، ويعم الشر القريب والبعيد. ومن أجل ذلك سمى رسول </w:t>
      </w:r>
      <w:proofErr w:type="gramStart"/>
      <w:r w:rsidRPr="002851D2">
        <w:rPr>
          <w:rFonts w:asciiTheme="majorBidi" w:eastAsia="Times New Roman" w:hAnsiTheme="majorBidi" w:cs="Times New Roman"/>
          <w:color w:val="373A3C"/>
          <w:sz w:val="26"/>
          <w:szCs w:val="26"/>
          <w:rtl/>
        </w:rPr>
        <w:t>الله  فساد</w:t>
      </w:r>
      <w:proofErr w:type="gramEnd"/>
      <w:r w:rsidRPr="002851D2">
        <w:rPr>
          <w:rFonts w:asciiTheme="majorBidi" w:eastAsia="Times New Roman" w:hAnsiTheme="majorBidi" w:cs="Times New Roman"/>
          <w:color w:val="373A3C"/>
          <w:sz w:val="26"/>
          <w:szCs w:val="26"/>
          <w:rtl/>
        </w:rPr>
        <w:t xml:space="preserve"> ذات البين بالحالقة، فهي لا تحلق الشعر ولكنها تحلق الدين فمن خطورتها أنها تذهب بدين المرء وخلقه وأمانته .. عَنْ أَبِي الدَّرْدَاءِ قَالَ </w:t>
      </w:r>
      <w:proofErr w:type="spellStart"/>
      <w:r w:rsidRPr="002851D2">
        <w:rPr>
          <w:rFonts w:asciiTheme="majorBidi" w:eastAsia="Times New Roman" w:hAnsiTheme="majorBidi" w:cs="Times New Roman"/>
          <w:color w:val="373A3C"/>
          <w:sz w:val="26"/>
          <w:szCs w:val="26"/>
          <w:rtl/>
        </w:rPr>
        <w:t>قَالَ</w:t>
      </w:r>
      <w:proofErr w:type="spellEnd"/>
      <w:r w:rsidRPr="002851D2">
        <w:rPr>
          <w:rFonts w:asciiTheme="majorBidi" w:eastAsia="Times New Roman" w:hAnsiTheme="majorBidi" w:cs="Times New Roman"/>
          <w:color w:val="373A3C"/>
          <w:sz w:val="26"/>
          <w:szCs w:val="26"/>
          <w:rtl/>
        </w:rPr>
        <w:t xml:space="preserve"> </w:t>
      </w:r>
      <w:r w:rsidRPr="002851D2">
        <w:rPr>
          <w:rFonts w:asciiTheme="majorBidi" w:eastAsia="Times New Roman" w:hAnsiTheme="majorBidi" w:cs="Times New Roman"/>
          <w:color w:val="373A3C"/>
          <w:sz w:val="26"/>
          <w:szCs w:val="26"/>
          <w:rtl/>
        </w:rPr>
        <w:lastRenderedPageBreak/>
        <w:t>رَسُولُ اللَّهِ صلى الله عليه وسلم أَلَا أُخْبِرُكُمْ بِأَفْضَلَ مِنْ دَرَجَةِ الصِّيَامِ وَالصَّلَاةِ وَالصَّدَقَةِ قَالُوا بَلَى قَالَ صَلَاحُ ذَاتِ الْبَيْنِ فَإِنَّ فَسَادَ ذَاتِ الْبَيْنِ هِيَ الْحَالِقَةُ ) (صحيح: رواه أبو داود (4919)، والترمذي (2509) ويروى عَنْ ال</w:t>
      </w:r>
      <w:r w:rsidRPr="002851D2">
        <w:rPr>
          <w:rFonts w:asciiTheme="majorBidi" w:eastAsia="Times New Roman" w:hAnsiTheme="majorBidi" w:cs="Times New Roman" w:hint="eastAsia"/>
          <w:color w:val="373A3C"/>
          <w:sz w:val="26"/>
          <w:szCs w:val="26"/>
          <w:rtl/>
        </w:rPr>
        <w:t>نَّبِيِّ</w:t>
      </w:r>
      <w:r w:rsidRPr="002851D2">
        <w:rPr>
          <w:rFonts w:asciiTheme="majorBidi" w:eastAsia="Times New Roman" w:hAnsiTheme="majorBidi" w:cs="Times New Roman"/>
          <w:color w:val="373A3C"/>
          <w:sz w:val="26"/>
          <w:szCs w:val="26"/>
          <w:rtl/>
        </w:rPr>
        <w:t xml:space="preserve"> صلى الله عليه وسلم أَنَّهُ قَالَ هِيَ الْحَالِقَةُ لَا أَقُولُ تَحْلِقُ الشَّعَرَ وَلَكِنْ تَحْلِقُ الدِّينَ )(حسن لغيره، انظر: «صحيح التَّرغيب والتَّرهيب» (3/44/تحت رقم 2814) و«غاية المرام» (414) .. ويقول رسول الله صلى الله عليه وسلم :(دَبَّ إِلَ</w:t>
      </w:r>
      <w:r w:rsidRPr="002851D2">
        <w:rPr>
          <w:rFonts w:asciiTheme="majorBidi" w:eastAsia="Times New Roman" w:hAnsiTheme="majorBidi" w:cs="Times New Roman" w:hint="eastAsia"/>
          <w:color w:val="373A3C"/>
          <w:sz w:val="26"/>
          <w:szCs w:val="26"/>
          <w:rtl/>
        </w:rPr>
        <w:t>يْكُمْ</w:t>
      </w:r>
      <w:r w:rsidRPr="002851D2">
        <w:rPr>
          <w:rFonts w:asciiTheme="majorBidi" w:eastAsia="Times New Roman" w:hAnsiTheme="majorBidi" w:cs="Times New Roman"/>
          <w:color w:val="373A3C"/>
          <w:sz w:val="26"/>
          <w:szCs w:val="26"/>
          <w:rtl/>
        </w:rPr>
        <w:t xml:space="preserve"> دَاءُ الْأُمَمِ قَبْلَكُمْ الْحَسَدُ وَالْبَغْضَاءُ هِيَ الْحَالِقَةُ، لَا أَقُولُ تَحْلِقُ الشَّعَرَ وَلَكِنْ تَحْلِقُ الدِّينَ، وَالَّذِي نَفْسِي بِيَدِهِ لَا تَدْخُلُوا الْجَنَّةَ حَتَّى تُؤْمِنُوا، وَلَا تُؤْمِنُوا حَتَّى تَحَابُّوا، أَفَلَا أُن</w:t>
      </w:r>
      <w:r w:rsidRPr="002851D2">
        <w:rPr>
          <w:rFonts w:asciiTheme="majorBidi" w:eastAsia="Times New Roman" w:hAnsiTheme="majorBidi" w:cs="Times New Roman" w:hint="eastAsia"/>
          <w:color w:val="373A3C"/>
          <w:sz w:val="26"/>
          <w:szCs w:val="26"/>
          <w:rtl/>
        </w:rPr>
        <w:t>َبِّئُكُمْ</w:t>
      </w:r>
      <w:r w:rsidRPr="002851D2">
        <w:rPr>
          <w:rFonts w:asciiTheme="majorBidi" w:eastAsia="Times New Roman" w:hAnsiTheme="majorBidi" w:cs="Times New Roman"/>
          <w:color w:val="373A3C"/>
          <w:sz w:val="26"/>
          <w:szCs w:val="26"/>
          <w:rtl/>
        </w:rPr>
        <w:t xml:space="preserve"> بِمَا يُثَبِّتُ </w:t>
      </w:r>
      <w:proofErr w:type="spellStart"/>
      <w:r w:rsidRPr="002851D2">
        <w:rPr>
          <w:rFonts w:asciiTheme="majorBidi" w:eastAsia="Times New Roman" w:hAnsiTheme="majorBidi" w:cs="Times New Roman"/>
          <w:color w:val="373A3C"/>
          <w:sz w:val="26"/>
          <w:szCs w:val="26"/>
          <w:rtl/>
        </w:rPr>
        <w:t>ذَاكُمْ</w:t>
      </w:r>
      <w:proofErr w:type="spellEnd"/>
      <w:r w:rsidRPr="002851D2">
        <w:rPr>
          <w:rFonts w:asciiTheme="majorBidi" w:eastAsia="Times New Roman" w:hAnsiTheme="majorBidi" w:cs="Times New Roman"/>
          <w:color w:val="373A3C"/>
          <w:sz w:val="26"/>
          <w:szCs w:val="26"/>
          <w:rtl/>
        </w:rPr>
        <w:t xml:space="preserve"> لَكُمْ أَفْشُوا السَّلَامَ بَيْنَكُمْ) (سنن الترمذي: (2434) قال الألباني: (حسن) التعليق الرغيب (3/12)، الإرواء (238).</w:t>
      </w:r>
    </w:p>
    <w:p w:rsidR="002851D2" w:rsidRPr="002851D2" w:rsidRDefault="002851D2" w:rsidP="002851D2">
      <w:pPr>
        <w:jc w:val="lowKashida"/>
        <w:rPr>
          <w:rFonts w:asciiTheme="majorBidi" w:eastAsia="Times New Roman" w:hAnsiTheme="majorBidi" w:cstheme="majorBidi"/>
          <w:color w:val="373A3C"/>
          <w:sz w:val="26"/>
          <w:szCs w:val="26"/>
          <w:rtl/>
        </w:rPr>
      </w:pPr>
      <w:r w:rsidRPr="002851D2">
        <w:rPr>
          <w:rFonts w:asciiTheme="majorBidi" w:eastAsia="Times New Roman" w:hAnsiTheme="majorBidi" w:cs="Times New Roman"/>
          <w:color w:val="373A3C"/>
          <w:sz w:val="26"/>
          <w:szCs w:val="26"/>
          <w:rtl/>
        </w:rPr>
        <w:t xml:space="preserve"> أيها المؤمنون /عبـاد الله : -    لقد حرص الإسلام على إقامة العلاقات الودية بين الأفراد والجماعات المسلمة، ودعم هذه الصلات الأخوية بين القبائل والشعوب، وجعل الأساس لذلك أخوة الإيمان، لا نعرة الجاهلية ولا العصبيات القبلية، ورسولنا  أقام الدليل القاطع على حق</w:t>
      </w:r>
      <w:r w:rsidRPr="002851D2">
        <w:rPr>
          <w:rFonts w:asciiTheme="majorBidi" w:eastAsia="Times New Roman" w:hAnsiTheme="majorBidi" w:cs="Times New Roman" w:hint="eastAsia"/>
          <w:color w:val="373A3C"/>
          <w:sz w:val="26"/>
          <w:szCs w:val="26"/>
          <w:rtl/>
        </w:rPr>
        <w:t>يقة</w:t>
      </w:r>
      <w:r w:rsidRPr="002851D2">
        <w:rPr>
          <w:rFonts w:asciiTheme="majorBidi" w:eastAsia="Times New Roman" w:hAnsiTheme="majorBidi" w:cs="Times New Roman"/>
          <w:color w:val="373A3C"/>
          <w:sz w:val="26"/>
          <w:szCs w:val="26"/>
          <w:rtl/>
        </w:rPr>
        <w:t xml:space="preserve"> الأخوة الإيمانية وتقديمها على كل أمر من الأمور الأخرى، فها هو رسول الله  </w:t>
      </w:r>
      <w:proofErr w:type="spellStart"/>
      <w:r w:rsidRPr="002851D2">
        <w:rPr>
          <w:rFonts w:asciiTheme="majorBidi" w:eastAsia="Times New Roman" w:hAnsiTheme="majorBidi" w:cs="Times New Roman"/>
          <w:color w:val="373A3C"/>
          <w:sz w:val="26"/>
          <w:szCs w:val="26"/>
          <w:rtl/>
        </w:rPr>
        <w:t>يؤاخي</w:t>
      </w:r>
      <w:proofErr w:type="spellEnd"/>
      <w:r w:rsidRPr="002851D2">
        <w:rPr>
          <w:rFonts w:asciiTheme="majorBidi" w:eastAsia="Times New Roman" w:hAnsiTheme="majorBidi" w:cs="Times New Roman"/>
          <w:color w:val="373A3C"/>
          <w:sz w:val="26"/>
          <w:szCs w:val="26"/>
          <w:rtl/>
        </w:rPr>
        <w:t xml:space="preserve"> بين المسلمين المهاجرين والأنصار في بداية بناء دولة الإسلام وأخذ  ينمي هذه الأخوة، ويدعمها بأقوال وأفعال منه  تؤكد هذه الحقيقة الغالية ((لا يؤمن أحدكم حتى يحب لأخيه ما يحب لن</w:t>
      </w:r>
      <w:r w:rsidRPr="002851D2">
        <w:rPr>
          <w:rFonts w:asciiTheme="majorBidi" w:eastAsia="Times New Roman" w:hAnsiTheme="majorBidi" w:cs="Times New Roman" w:hint="eastAsia"/>
          <w:color w:val="373A3C"/>
          <w:sz w:val="26"/>
          <w:szCs w:val="26"/>
          <w:rtl/>
        </w:rPr>
        <w:t>فسه</w:t>
      </w:r>
      <w:r w:rsidRPr="002851D2">
        <w:rPr>
          <w:rFonts w:asciiTheme="majorBidi" w:eastAsia="Times New Roman" w:hAnsiTheme="majorBidi" w:cs="Times New Roman"/>
          <w:color w:val="373A3C"/>
          <w:sz w:val="26"/>
          <w:szCs w:val="26"/>
          <w:rtl/>
        </w:rPr>
        <w:t>) (مسلم (45)، البخاري (13). وقوله (مثل المؤمنين في توادهم وتراحمهم وتعاطفهم مثل الجسد إذا اشتكى منه عضو تداعى له سائر الجسد بالسهر والحمى) (مسلم (</w:t>
      </w:r>
      <w:proofErr w:type="gramStart"/>
      <w:r w:rsidRPr="002851D2">
        <w:rPr>
          <w:rFonts w:asciiTheme="majorBidi" w:eastAsia="Times New Roman" w:hAnsiTheme="majorBidi" w:cs="Times New Roman"/>
          <w:color w:val="373A3C"/>
          <w:sz w:val="26"/>
          <w:szCs w:val="26"/>
          <w:rtl/>
        </w:rPr>
        <w:t>2586)...</w:t>
      </w:r>
      <w:proofErr w:type="gramEnd"/>
      <w:r w:rsidRPr="002851D2">
        <w:rPr>
          <w:rFonts w:asciiTheme="majorBidi" w:eastAsia="Times New Roman" w:hAnsiTheme="majorBidi" w:cs="Times New Roman"/>
          <w:color w:val="373A3C"/>
          <w:sz w:val="26"/>
          <w:szCs w:val="26"/>
          <w:rtl/>
        </w:rPr>
        <w:t xml:space="preserve">  ولقد أينعت هذه الأخوة وآتت أكلها أضعافاً مضاعفة، وكان المسلمون بها أمة واحدة </w:t>
      </w:r>
      <w:proofErr w:type="spellStart"/>
      <w:r w:rsidRPr="002851D2">
        <w:rPr>
          <w:rFonts w:asciiTheme="majorBidi" w:eastAsia="Times New Roman" w:hAnsiTheme="majorBidi" w:cs="Times New Roman"/>
          <w:color w:val="373A3C"/>
          <w:sz w:val="26"/>
          <w:szCs w:val="26"/>
          <w:rtl/>
        </w:rPr>
        <w:t>تتكافأ</w:t>
      </w:r>
      <w:proofErr w:type="spellEnd"/>
      <w:r w:rsidRPr="002851D2">
        <w:rPr>
          <w:rFonts w:asciiTheme="majorBidi" w:eastAsia="Times New Roman" w:hAnsiTheme="majorBidi" w:cs="Times New Roman"/>
          <w:color w:val="373A3C"/>
          <w:sz w:val="26"/>
          <w:szCs w:val="26"/>
          <w:rtl/>
        </w:rPr>
        <w:t xml:space="preserve"> دماؤهم، ويسعى بذمتهم أدناهم، وهم يد على من سواهم، فكانوا قوة يوم اعتصموا بحبل الله </w:t>
      </w:r>
      <w:proofErr w:type="gramStart"/>
      <w:r w:rsidRPr="002851D2">
        <w:rPr>
          <w:rFonts w:asciiTheme="majorBidi" w:eastAsia="Times New Roman" w:hAnsiTheme="majorBidi" w:cs="Times New Roman"/>
          <w:color w:val="373A3C"/>
          <w:sz w:val="26"/>
          <w:szCs w:val="26"/>
          <w:rtl/>
        </w:rPr>
        <w:t>المتين  فنبذوا</w:t>
      </w:r>
      <w:proofErr w:type="gramEnd"/>
      <w:r w:rsidRPr="002851D2">
        <w:rPr>
          <w:rFonts w:asciiTheme="majorBidi" w:eastAsia="Times New Roman" w:hAnsiTheme="majorBidi" w:cs="Times New Roman"/>
          <w:color w:val="373A3C"/>
          <w:sz w:val="26"/>
          <w:szCs w:val="26"/>
          <w:rtl/>
        </w:rPr>
        <w:t xml:space="preserve">  كل ما يفرق الأمة من قوميات وعصبيات وعنصريات ونَعَرَات جاهلية؛ وأطماع دنيوية وتحصنوا بهذه الأخوة من مكر الأعداد وتخطيطهم لضرب الإسلام والوقيعة بين المسلمين </w:t>
      </w:r>
      <w:proofErr w:type="spellStart"/>
      <w:r w:rsidRPr="002851D2">
        <w:rPr>
          <w:rFonts w:asciiTheme="majorBidi" w:eastAsia="Times New Roman" w:hAnsiTheme="majorBidi" w:cs="Times New Roman"/>
          <w:color w:val="373A3C"/>
          <w:sz w:val="26"/>
          <w:szCs w:val="26"/>
          <w:rtl/>
        </w:rPr>
        <w:t>وإثارت</w:t>
      </w:r>
      <w:proofErr w:type="spellEnd"/>
      <w:r w:rsidRPr="002851D2">
        <w:rPr>
          <w:rFonts w:asciiTheme="majorBidi" w:eastAsia="Times New Roman" w:hAnsiTheme="majorBidi" w:cs="Times New Roman"/>
          <w:color w:val="373A3C"/>
          <w:sz w:val="26"/>
          <w:szCs w:val="26"/>
          <w:rtl/>
        </w:rPr>
        <w:t xml:space="preserve"> الخلافات والنعرات والتحريش بينهم .. مر رجل من اليهود بملأ من الأوس </w:t>
      </w:r>
      <w:proofErr w:type="spellStart"/>
      <w:r w:rsidRPr="002851D2">
        <w:rPr>
          <w:rFonts w:asciiTheme="majorBidi" w:eastAsia="Times New Roman" w:hAnsiTheme="majorBidi" w:cs="Times New Roman"/>
          <w:color w:val="373A3C"/>
          <w:sz w:val="26"/>
          <w:szCs w:val="26"/>
          <w:rtl/>
        </w:rPr>
        <w:t>والخزرج،فساءه</w:t>
      </w:r>
      <w:proofErr w:type="spellEnd"/>
      <w:r w:rsidRPr="002851D2">
        <w:rPr>
          <w:rFonts w:asciiTheme="majorBidi" w:eastAsia="Times New Roman" w:hAnsiTheme="majorBidi" w:cs="Times New Roman"/>
          <w:color w:val="373A3C"/>
          <w:sz w:val="26"/>
          <w:szCs w:val="26"/>
          <w:rtl/>
        </w:rPr>
        <w:t xml:space="preserve"> ما هم عليه من الاتفاق والألفة فبعث رجلا معه وأمره أن يجلس بينهم ويذكرهم ما كان من حروبهم يوم بعاث و تلك الحروب ،</w:t>
      </w:r>
      <w:proofErr w:type="spellStart"/>
      <w:r w:rsidRPr="002851D2">
        <w:rPr>
          <w:rFonts w:asciiTheme="majorBidi" w:eastAsia="Times New Roman" w:hAnsiTheme="majorBidi" w:cs="Times New Roman"/>
          <w:color w:val="373A3C"/>
          <w:sz w:val="26"/>
          <w:szCs w:val="26"/>
          <w:rtl/>
        </w:rPr>
        <w:t>ففعل،فلم</w:t>
      </w:r>
      <w:proofErr w:type="spellEnd"/>
      <w:r w:rsidRPr="002851D2">
        <w:rPr>
          <w:rFonts w:asciiTheme="majorBidi" w:eastAsia="Times New Roman" w:hAnsiTheme="majorBidi" w:cs="Times New Roman"/>
          <w:color w:val="373A3C"/>
          <w:sz w:val="26"/>
          <w:szCs w:val="26"/>
          <w:rtl/>
        </w:rPr>
        <w:t xml:space="preserve"> يزل ذلك دأبه حتى حميت نفوس القوم وغضب بعضهم على بعض ،</w:t>
      </w:r>
      <w:proofErr w:type="spellStart"/>
      <w:r w:rsidRPr="002851D2">
        <w:rPr>
          <w:rFonts w:asciiTheme="majorBidi" w:eastAsia="Times New Roman" w:hAnsiTheme="majorBidi" w:cs="Times New Roman"/>
          <w:color w:val="373A3C"/>
          <w:sz w:val="26"/>
          <w:szCs w:val="26"/>
          <w:rtl/>
        </w:rPr>
        <w:t>وتثاوروا،</w:t>
      </w:r>
      <w:r w:rsidRPr="002851D2">
        <w:rPr>
          <w:rFonts w:asciiTheme="majorBidi" w:eastAsia="Times New Roman" w:hAnsiTheme="majorBidi" w:cs="Times New Roman" w:hint="eastAsia"/>
          <w:color w:val="373A3C"/>
          <w:sz w:val="26"/>
          <w:szCs w:val="26"/>
          <w:rtl/>
        </w:rPr>
        <w:t>ونادوا،بشعارهم،وطلبوا</w:t>
      </w:r>
      <w:proofErr w:type="spellEnd"/>
      <w:r w:rsidRPr="002851D2">
        <w:rPr>
          <w:rFonts w:asciiTheme="majorBidi" w:eastAsia="Times New Roman" w:hAnsiTheme="majorBidi" w:cs="Times New Roman"/>
          <w:color w:val="373A3C"/>
          <w:sz w:val="26"/>
          <w:szCs w:val="26"/>
          <w:rtl/>
        </w:rPr>
        <w:t xml:space="preserve"> أسلحتهم ،وتواعدوا إلى </w:t>
      </w:r>
      <w:proofErr w:type="spellStart"/>
      <w:r w:rsidRPr="002851D2">
        <w:rPr>
          <w:rFonts w:asciiTheme="majorBidi" w:eastAsia="Times New Roman" w:hAnsiTheme="majorBidi" w:cs="Times New Roman"/>
          <w:color w:val="373A3C"/>
          <w:sz w:val="26"/>
          <w:szCs w:val="26"/>
          <w:rtl/>
        </w:rPr>
        <w:t>الحرة،فبلغ</w:t>
      </w:r>
      <w:proofErr w:type="spellEnd"/>
      <w:r w:rsidRPr="002851D2">
        <w:rPr>
          <w:rFonts w:asciiTheme="majorBidi" w:eastAsia="Times New Roman" w:hAnsiTheme="majorBidi" w:cs="Times New Roman"/>
          <w:color w:val="373A3C"/>
          <w:sz w:val="26"/>
          <w:szCs w:val="26"/>
          <w:rtl/>
        </w:rPr>
        <w:t xml:space="preserve"> ذلك النبي صلى الله عليه </w:t>
      </w:r>
      <w:proofErr w:type="spellStart"/>
      <w:r w:rsidRPr="002851D2">
        <w:rPr>
          <w:rFonts w:asciiTheme="majorBidi" w:eastAsia="Times New Roman" w:hAnsiTheme="majorBidi" w:cs="Times New Roman"/>
          <w:color w:val="373A3C"/>
          <w:sz w:val="26"/>
          <w:szCs w:val="26"/>
          <w:rtl/>
        </w:rPr>
        <w:t>وسلم،فأتاهم</w:t>
      </w:r>
      <w:proofErr w:type="spellEnd"/>
      <w:r w:rsidRPr="002851D2">
        <w:rPr>
          <w:rFonts w:asciiTheme="majorBidi" w:eastAsia="Times New Roman" w:hAnsiTheme="majorBidi" w:cs="Times New Roman"/>
          <w:color w:val="373A3C"/>
          <w:sz w:val="26"/>
          <w:szCs w:val="26"/>
          <w:rtl/>
        </w:rPr>
        <w:t xml:space="preserve"> فجعل يسكنهم ويقول : </w:t>
      </w:r>
      <w:proofErr w:type="spellStart"/>
      <w:r w:rsidRPr="002851D2">
        <w:rPr>
          <w:rFonts w:asciiTheme="majorBidi" w:eastAsia="Times New Roman" w:hAnsiTheme="majorBidi" w:cs="Times New Roman"/>
          <w:color w:val="373A3C"/>
          <w:sz w:val="26"/>
          <w:szCs w:val="26"/>
          <w:rtl/>
        </w:rPr>
        <w:t>أبدعوى</w:t>
      </w:r>
      <w:proofErr w:type="spellEnd"/>
      <w:r w:rsidRPr="002851D2">
        <w:rPr>
          <w:rFonts w:asciiTheme="majorBidi" w:eastAsia="Times New Roman" w:hAnsiTheme="majorBidi" w:cs="Times New Roman"/>
          <w:color w:val="373A3C"/>
          <w:sz w:val="26"/>
          <w:szCs w:val="26"/>
          <w:rtl/>
        </w:rPr>
        <w:t xml:space="preserve"> الجاهلية وأنا بين أظهركم؟)وتلا عليهم((واعتصموا بحبل الله جميعا ولا تفرقوا واذكروا نعمت الله عليكم إذ كنتم أعداء فألف بين قلوبكم فأصبحتم بن</w:t>
      </w:r>
      <w:r w:rsidRPr="002851D2">
        <w:rPr>
          <w:rFonts w:asciiTheme="majorBidi" w:eastAsia="Times New Roman" w:hAnsiTheme="majorBidi" w:cs="Times New Roman" w:hint="eastAsia"/>
          <w:color w:val="373A3C"/>
          <w:sz w:val="26"/>
          <w:szCs w:val="26"/>
          <w:rtl/>
        </w:rPr>
        <w:t>عمته</w:t>
      </w:r>
      <w:r w:rsidRPr="002851D2">
        <w:rPr>
          <w:rFonts w:asciiTheme="majorBidi" w:eastAsia="Times New Roman" w:hAnsiTheme="majorBidi" w:cs="Times New Roman"/>
          <w:color w:val="373A3C"/>
          <w:sz w:val="26"/>
          <w:szCs w:val="26"/>
          <w:rtl/>
        </w:rPr>
        <w:t xml:space="preserve"> إخوانا وكنتم على شفا حفرة من النار فأنقذكم منها كذلك يبين الله لكم آياته لعلكم تهتدون))(ال عمران:103)فندموا على ما  كان منهم، وأصلحوا وتعانقوا وألقوا السلاح رضي الله عنهم جميعا.(تفسيرالطبري:7/78)  ... عَنْ أَبِي هُرَيْرَةَ قَالَ </w:t>
      </w:r>
      <w:proofErr w:type="spellStart"/>
      <w:r w:rsidRPr="002851D2">
        <w:rPr>
          <w:rFonts w:asciiTheme="majorBidi" w:eastAsia="Times New Roman" w:hAnsiTheme="majorBidi" w:cs="Times New Roman"/>
          <w:color w:val="373A3C"/>
          <w:sz w:val="26"/>
          <w:szCs w:val="26"/>
          <w:rtl/>
        </w:rPr>
        <w:t>قَالَ</w:t>
      </w:r>
      <w:proofErr w:type="spellEnd"/>
      <w:r w:rsidRPr="002851D2">
        <w:rPr>
          <w:rFonts w:asciiTheme="majorBidi" w:eastAsia="Times New Roman" w:hAnsiTheme="majorBidi" w:cs="Times New Roman"/>
          <w:color w:val="373A3C"/>
          <w:sz w:val="26"/>
          <w:szCs w:val="26"/>
          <w:rtl/>
        </w:rPr>
        <w:t xml:space="preserve"> رَسُولُ </w:t>
      </w:r>
      <w:r w:rsidRPr="002851D2">
        <w:rPr>
          <w:rFonts w:asciiTheme="majorBidi" w:eastAsia="Times New Roman" w:hAnsiTheme="majorBidi" w:cs="Times New Roman"/>
          <w:color w:val="373A3C"/>
          <w:sz w:val="26"/>
          <w:szCs w:val="26"/>
          <w:rtl/>
        </w:rPr>
        <w:t xml:space="preserve">اللَّهِ </w:t>
      </w:r>
      <w:r w:rsidRPr="002851D2">
        <w:rPr>
          <w:rFonts w:asciiTheme="majorBidi" w:eastAsia="Times New Roman" w:hAnsiTheme="majorBidi" w:cs="Times New Roman" w:hint="eastAsia"/>
          <w:color w:val="373A3C"/>
          <w:sz w:val="26"/>
          <w:szCs w:val="26"/>
          <w:rtl/>
        </w:rPr>
        <w:t>صلى</w:t>
      </w:r>
      <w:r w:rsidRPr="002851D2">
        <w:rPr>
          <w:rFonts w:asciiTheme="majorBidi" w:eastAsia="Times New Roman" w:hAnsiTheme="majorBidi" w:cs="Times New Roman"/>
          <w:color w:val="373A3C"/>
          <w:sz w:val="26"/>
          <w:szCs w:val="26"/>
          <w:rtl/>
        </w:rPr>
        <w:t xml:space="preserve"> الله عليه وسلم ( إِنَّ اللَّهَ يَرْضَى لَكُمْ ثَلَاثًا وَيَكْرَهُ لَكُمْ ثَلَاثًا فَيَرْضَى لَكُمْ أَنْ تَعْبُدُوهُ وَلَا تُشْرِكُوا بِهِ شَيْئًا وَأَنْ تَعْتَصِمُوا بِحَبْلِ اللَّهِ جَمِيعًا وَلَا تَفَرَّقُوا وَيَكْرَهُ لَكُمْ قِيلَ وَقَالَ وَكَثْرَةَ السُّؤَالِ وَإِضَاعَةِ الْمَالِ ) (صحيح مسلم - (ج 9 / ص 109)</w:t>
      </w:r>
    </w:p>
    <w:p w:rsidR="002851D2" w:rsidRPr="002851D2" w:rsidRDefault="002851D2" w:rsidP="002851D2">
      <w:pPr>
        <w:jc w:val="lowKashida"/>
        <w:rPr>
          <w:rFonts w:asciiTheme="majorBidi" w:eastAsia="Times New Roman" w:hAnsiTheme="majorBidi" w:cstheme="majorBidi"/>
          <w:color w:val="373A3C"/>
          <w:sz w:val="25"/>
          <w:szCs w:val="25"/>
          <w:rtl/>
        </w:rPr>
      </w:pPr>
      <w:r w:rsidRPr="002851D2">
        <w:rPr>
          <w:rFonts w:asciiTheme="majorBidi" w:eastAsia="Times New Roman" w:hAnsiTheme="majorBidi" w:cs="Times New Roman" w:hint="eastAsia"/>
          <w:color w:val="373A3C"/>
          <w:sz w:val="25"/>
          <w:szCs w:val="25"/>
          <w:rtl/>
        </w:rPr>
        <w:t>أيها</w:t>
      </w:r>
      <w:r w:rsidRPr="002851D2">
        <w:rPr>
          <w:rFonts w:asciiTheme="majorBidi" w:eastAsia="Times New Roman" w:hAnsiTheme="majorBidi" w:cs="Times New Roman"/>
          <w:color w:val="373A3C"/>
          <w:sz w:val="25"/>
          <w:szCs w:val="25"/>
          <w:rtl/>
        </w:rPr>
        <w:t xml:space="preserve"> المؤمنون: عودوا إلى الله وثقوا به وأحس</w:t>
      </w:r>
      <w:r w:rsidRPr="002851D2">
        <w:rPr>
          <w:rFonts w:asciiTheme="majorBidi" w:eastAsia="Times New Roman" w:hAnsiTheme="majorBidi" w:cs="Times New Roman"/>
          <w:color w:val="373A3C"/>
          <w:sz w:val="25"/>
          <w:szCs w:val="25"/>
          <w:rtl/>
        </w:rPr>
        <w:t>نوا الظن به، فإن بعد العسر يسرا</w:t>
      </w:r>
      <w:r w:rsidRPr="002851D2">
        <w:rPr>
          <w:rFonts w:asciiTheme="majorBidi" w:eastAsia="Times New Roman" w:hAnsiTheme="majorBidi" w:cs="Times New Roman"/>
          <w:color w:val="373A3C"/>
          <w:sz w:val="25"/>
          <w:szCs w:val="25"/>
          <w:rtl/>
        </w:rPr>
        <w:t xml:space="preserve">. وإن بعد الشدة فرجاً ومخرجاً، وأن بعد الفرقة والشتات والحروب والصراعات تآلف ومحبة </w:t>
      </w:r>
      <w:proofErr w:type="gramStart"/>
      <w:r w:rsidRPr="002851D2">
        <w:rPr>
          <w:rFonts w:asciiTheme="majorBidi" w:eastAsia="Times New Roman" w:hAnsiTheme="majorBidi" w:cs="Times New Roman"/>
          <w:color w:val="373A3C"/>
          <w:sz w:val="25"/>
          <w:szCs w:val="25"/>
          <w:rtl/>
        </w:rPr>
        <w:t>وأخوة ،</w:t>
      </w:r>
      <w:proofErr w:type="gramEnd"/>
      <w:r w:rsidRPr="002851D2">
        <w:rPr>
          <w:rFonts w:asciiTheme="majorBidi" w:eastAsia="Times New Roman" w:hAnsiTheme="majorBidi" w:cs="Times New Roman"/>
          <w:color w:val="373A3C"/>
          <w:sz w:val="25"/>
          <w:szCs w:val="25"/>
          <w:rtl/>
        </w:rPr>
        <w:t xml:space="preserve"> وإن غلبة أعداء الأمة وسيطرتهم على مقدراتها ومقدساتها إلى زوال، فلا يمكن للبغي أن يستمر ول</w:t>
      </w:r>
      <w:r w:rsidRPr="002851D2">
        <w:rPr>
          <w:rFonts w:asciiTheme="majorBidi" w:eastAsia="Times New Roman" w:hAnsiTheme="majorBidi" w:cs="Times New Roman" w:hint="eastAsia"/>
          <w:color w:val="373A3C"/>
          <w:sz w:val="25"/>
          <w:szCs w:val="25"/>
          <w:rtl/>
        </w:rPr>
        <w:t>ا</w:t>
      </w:r>
      <w:r w:rsidRPr="002851D2">
        <w:rPr>
          <w:rFonts w:asciiTheme="majorBidi" w:eastAsia="Times New Roman" w:hAnsiTheme="majorBidi" w:cs="Times New Roman"/>
          <w:color w:val="373A3C"/>
          <w:sz w:val="25"/>
          <w:szCs w:val="25"/>
          <w:rtl/>
        </w:rPr>
        <w:t xml:space="preserve"> للظلم أن يسود، فقد مرت هذه الأمة بفترات أشد وأعتى مما هي عليه اليوم وتجاوزت ذلك برجوعها إلى الله.</w:t>
      </w:r>
    </w:p>
    <w:p w:rsidR="002851D2" w:rsidRPr="002851D2" w:rsidRDefault="002851D2" w:rsidP="002851D2">
      <w:pPr>
        <w:jc w:val="lowKashida"/>
        <w:rPr>
          <w:rFonts w:asciiTheme="majorBidi" w:eastAsia="Times New Roman" w:hAnsiTheme="majorBidi" w:cstheme="majorBidi"/>
          <w:color w:val="373A3C"/>
          <w:sz w:val="26"/>
          <w:szCs w:val="26"/>
          <w:rtl/>
        </w:rPr>
      </w:pPr>
      <w:r w:rsidRPr="002851D2">
        <w:rPr>
          <w:rFonts w:asciiTheme="majorBidi" w:eastAsia="Times New Roman" w:hAnsiTheme="majorBidi" w:cs="Times New Roman" w:hint="eastAsia"/>
          <w:color w:val="373A3C"/>
          <w:sz w:val="26"/>
          <w:szCs w:val="26"/>
          <w:rtl/>
        </w:rPr>
        <w:t>فثقوا</w:t>
      </w:r>
      <w:r w:rsidRPr="002851D2">
        <w:rPr>
          <w:rFonts w:asciiTheme="majorBidi" w:eastAsia="Times New Roman" w:hAnsiTheme="majorBidi" w:cs="Times New Roman"/>
          <w:color w:val="373A3C"/>
          <w:sz w:val="26"/>
          <w:szCs w:val="26"/>
          <w:rtl/>
        </w:rPr>
        <w:t xml:space="preserve"> بالله </w:t>
      </w:r>
      <w:proofErr w:type="gramStart"/>
      <w:r w:rsidRPr="002851D2">
        <w:rPr>
          <w:rFonts w:asciiTheme="majorBidi" w:eastAsia="Times New Roman" w:hAnsiTheme="majorBidi" w:cs="Times New Roman"/>
          <w:color w:val="373A3C"/>
          <w:sz w:val="26"/>
          <w:szCs w:val="26"/>
          <w:rtl/>
        </w:rPr>
        <w:t>واحسنوا</w:t>
      </w:r>
      <w:proofErr w:type="gramEnd"/>
      <w:r w:rsidRPr="002851D2">
        <w:rPr>
          <w:rFonts w:asciiTheme="majorBidi" w:eastAsia="Times New Roman" w:hAnsiTheme="majorBidi" w:cs="Times New Roman"/>
          <w:color w:val="373A3C"/>
          <w:sz w:val="26"/>
          <w:szCs w:val="26"/>
          <w:rtl/>
        </w:rPr>
        <w:t xml:space="preserve"> الظن به وتوكلوا عليه تصلح أحوالكم وتطيب نفوسكم وقدموا بين يدي ربكم عبادة خالصة وعمل صالح وخلق حسن وسلوك سوي.</w:t>
      </w:r>
    </w:p>
    <w:p w:rsidR="002851D2" w:rsidRPr="002851D2" w:rsidRDefault="002851D2" w:rsidP="002851D2">
      <w:pPr>
        <w:jc w:val="lowKashida"/>
        <w:rPr>
          <w:rFonts w:asciiTheme="majorBidi" w:eastAsia="Times New Roman" w:hAnsiTheme="majorBidi" w:cstheme="majorBidi"/>
          <w:color w:val="373A3C"/>
          <w:sz w:val="26"/>
          <w:szCs w:val="26"/>
          <w:rtl/>
        </w:rPr>
      </w:pPr>
      <w:r w:rsidRPr="002851D2">
        <w:rPr>
          <w:rFonts w:asciiTheme="majorBidi" w:eastAsia="Times New Roman" w:hAnsiTheme="majorBidi" w:cs="Times New Roman" w:hint="eastAsia"/>
          <w:color w:val="373A3C"/>
          <w:sz w:val="26"/>
          <w:szCs w:val="26"/>
          <w:rtl/>
        </w:rPr>
        <w:t>قلت</w:t>
      </w:r>
      <w:r w:rsidRPr="002851D2">
        <w:rPr>
          <w:rFonts w:asciiTheme="majorBidi" w:eastAsia="Times New Roman" w:hAnsiTheme="majorBidi" w:cs="Times New Roman"/>
          <w:color w:val="373A3C"/>
          <w:sz w:val="26"/>
          <w:szCs w:val="26"/>
          <w:rtl/>
        </w:rPr>
        <w:t xml:space="preserve"> ما سمعتم واستغفر الله لي ولكم </w:t>
      </w:r>
      <w:proofErr w:type="gramStart"/>
      <w:r w:rsidRPr="002851D2">
        <w:rPr>
          <w:rFonts w:asciiTheme="majorBidi" w:eastAsia="Times New Roman" w:hAnsiTheme="majorBidi" w:cs="Times New Roman"/>
          <w:color w:val="373A3C"/>
          <w:sz w:val="26"/>
          <w:szCs w:val="26"/>
          <w:rtl/>
        </w:rPr>
        <w:t>فاستغفروه .</w:t>
      </w:r>
      <w:proofErr w:type="gramEnd"/>
      <w:r w:rsidRPr="002851D2">
        <w:rPr>
          <w:rFonts w:asciiTheme="majorBidi" w:eastAsia="Times New Roman" w:hAnsiTheme="majorBidi" w:cs="Times New Roman"/>
          <w:color w:val="373A3C"/>
          <w:sz w:val="26"/>
          <w:szCs w:val="26"/>
          <w:rtl/>
        </w:rPr>
        <w:t>.</w:t>
      </w:r>
    </w:p>
    <w:p w:rsidR="002851D2" w:rsidRPr="002851D2" w:rsidRDefault="002851D2" w:rsidP="002851D2">
      <w:pPr>
        <w:jc w:val="lowKashida"/>
        <w:rPr>
          <w:rFonts w:asciiTheme="majorBidi" w:eastAsia="Times New Roman" w:hAnsiTheme="majorBidi" w:cstheme="majorBidi"/>
          <w:b/>
          <w:bCs/>
          <w:color w:val="373A3C"/>
          <w:sz w:val="26"/>
          <w:szCs w:val="26"/>
          <w:rtl/>
        </w:rPr>
      </w:pPr>
      <w:r w:rsidRPr="002851D2">
        <w:rPr>
          <w:rFonts w:asciiTheme="majorBidi" w:eastAsia="Times New Roman" w:hAnsiTheme="majorBidi" w:cs="Times New Roman" w:hint="eastAsia"/>
          <w:b/>
          <w:bCs/>
          <w:color w:val="373A3C"/>
          <w:sz w:val="26"/>
          <w:szCs w:val="26"/>
          <w:rtl/>
        </w:rPr>
        <w:t>الخطبة</w:t>
      </w:r>
      <w:r w:rsidRPr="002851D2">
        <w:rPr>
          <w:rFonts w:asciiTheme="majorBidi" w:eastAsia="Times New Roman" w:hAnsiTheme="majorBidi" w:cs="Times New Roman"/>
          <w:b/>
          <w:bCs/>
          <w:color w:val="373A3C"/>
          <w:sz w:val="26"/>
          <w:szCs w:val="26"/>
          <w:rtl/>
        </w:rPr>
        <w:t xml:space="preserve"> </w:t>
      </w:r>
      <w:proofErr w:type="gramStart"/>
      <w:r w:rsidRPr="002851D2">
        <w:rPr>
          <w:rFonts w:asciiTheme="majorBidi" w:eastAsia="Times New Roman" w:hAnsiTheme="majorBidi" w:cs="Times New Roman"/>
          <w:b/>
          <w:bCs/>
          <w:color w:val="373A3C"/>
          <w:sz w:val="26"/>
          <w:szCs w:val="26"/>
          <w:rtl/>
        </w:rPr>
        <w:t>الثانية :</w:t>
      </w:r>
      <w:proofErr w:type="gramEnd"/>
      <w:r w:rsidRPr="002851D2">
        <w:rPr>
          <w:rFonts w:asciiTheme="majorBidi" w:eastAsia="Times New Roman" w:hAnsiTheme="majorBidi" w:cs="Times New Roman"/>
          <w:b/>
          <w:bCs/>
          <w:color w:val="373A3C"/>
          <w:sz w:val="26"/>
          <w:szCs w:val="26"/>
          <w:rtl/>
        </w:rPr>
        <w:t xml:space="preserve"> عبــــــاد الله : -</w:t>
      </w:r>
    </w:p>
    <w:p w:rsidR="002851D2" w:rsidRPr="002851D2" w:rsidRDefault="002851D2" w:rsidP="002851D2">
      <w:pPr>
        <w:jc w:val="lowKashida"/>
        <w:rPr>
          <w:rFonts w:asciiTheme="majorBidi" w:eastAsia="Times New Roman" w:hAnsiTheme="majorBidi" w:cstheme="majorBidi"/>
          <w:color w:val="373A3C"/>
          <w:sz w:val="26"/>
          <w:szCs w:val="26"/>
          <w:rtl/>
        </w:rPr>
      </w:pPr>
      <w:r w:rsidRPr="002851D2">
        <w:rPr>
          <w:rFonts w:asciiTheme="majorBidi" w:eastAsia="Times New Roman" w:hAnsiTheme="majorBidi" w:cs="Times New Roman" w:hint="eastAsia"/>
          <w:color w:val="373A3C"/>
          <w:sz w:val="26"/>
          <w:szCs w:val="26"/>
          <w:rtl/>
        </w:rPr>
        <w:t>الله</w:t>
      </w:r>
      <w:r w:rsidRPr="002851D2">
        <w:rPr>
          <w:rFonts w:asciiTheme="majorBidi" w:eastAsia="Times New Roman" w:hAnsiTheme="majorBidi" w:cs="Times New Roman"/>
          <w:color w:val="373A3C"/>
          <w:sz w:val="26"/>
          <w:szCs w:val="26"/>
          <w:rtl/>
        </w:rPr>
        <w:t xml:space="preserve"> </w:t>
      </w:r>
      <w:proofErr w:type="gramStart"/>
      <w:r w:rsidRPr="002851D2">
        <w:rPr>
          <w:rFonts w:asciiTheme="majorBidi" w:eastAsia="Times New Roman" w:hAnsiTheme="majorBidi" w:cs="Times New Roman"/>
          <w:color w:val="373A3C"/>
          <w:sz w:val="26"/>
          <w:szCs w:val="26"/>
          <w:rtl/>
        </w:rPr>
        <w:t>أكبر ،</w:t>
      </w:r>
      <w:proofErr w:type="gramEnd"/>
      <w:r w:rsidRPr="002851D2">
        <w:rPr>
          <w:rFonts w:asciiTheme="majorBidi" w:eastAsia="Times New Roman" w:hAnsiTheme="majorBidi" w:cs="Times New Roman"/>
          <w:color w:val="373A3C"/>
          <w:sz w:val="26"/>
          <w:szCs w:val="26"/>
          <w:rtl/>
        </w:rPr>
        <w:t xml:space="preserve"> الله أكبر ، الله أكبر</w:t>
      </w:r>
      <w:r w:rsidRPr="002851D2">
        <w:rPr>
          <w:rFonts w:asciiTheme="majorBidi" w:eastAsia="Times New Roman" w:hAnsiTheme="majorBidi" w:cs="Times New Roman" w:hint="eastAsia"/>
          <w:color w:val="373A3C"/>
          <w:sz w:val="26"/>
          <w:szCs w:val="26"/>
          <w:rtl/>
        </w:rPr>
        <w:t>،</w:t>
      </w:r>
      <w:r w:rsidRPr="002851D2">
        <w:rPr>
          <w:rFonts w:asciiTheme="majorBidi" w:eastAsia="Times New Roman" w:hAnsiTheme="majorBidi" w:cs="Times New Roman"/>
          <w:color w:val="373A3C"/>
          <w:sz w:val="26"/>
          <w:szCs w:val="26"/>
          <w:rtl/>
        </w:rPr>
        <w:t xml:space="preserve"> لا إله إلا الله ، والله أكبر ، ولله الحمد</w:t>
      </w:r>
    </w:p>
    <w:p w:rsidR="00E77B14" w:rsidRPr="002851D2" w:rsidRDefault="002851D2" w:rsidP="002851D2">
      <w:pPr>
        <w:jc w:val="lowKashida"/>
        <w:rPr>
          <w:sz w:val="26"/>
          <w:szCs w:val="26"/>
        </w:rPr>
      </w:pPr>
      <w:r w:rsidRPr="002851D2">
        <w:rPr>
          <w:rFonts w:asciiTheme="majorBidi" w:eastAsia="Times New Roman" w:hAnsiTheme="majorBidi" w:cs="Times New Roman" w:hint="eastAsia"/>
          <w:color w:val="373A3C"/>
          <w:sz w:val="26"/>
          <w:szCs w:val="26"/>
          <w:rtl/>
        </w:rPr>
        <w:t>عبــــــــاد</w:t>
      </w:r>
      <w:r w:rsidRPr="002851D2">
        <w:rPr>
          <w:rFonts w:asciiTheme="majorBidi" w:eastAsia="Times New Roman" w:hAnsiTheme="majorBidi" w:cs="Times New Roman"/>
          <w:color w:val="373A3C"/>
          <w:sz w:val="26"/>
          <w:szCs w:val="26"/>
          <w:rtl/>
        </w:rPr>
        <w:t xml:space="preserve"> </w:t>
      </w:r>
      <w:proofErr w:type="gramStart"/>
      <w:r w:rsidRPr="002851D2">
        <w:rPr>
          <w:rFonts w:asciiTheme="majorBidi" w:eastAsia="Times New Roman" w:hAnsiTheme="majorBidi" w:cs="Times New Roman"/>
          <w:color w:val="373A3C"/>
          <w:sz w:val="26"/>
          <w:szCs w:val="26"/>
          <w:rtl/>
        </w:rPr>
        <w:t>الله :</w:t>
      </w:r>
      <w:proofErr w:type="gramEnd"/>
      <w:r w:rsidRPr="002851D2">
        <w:rPr>
          <w:rFonts w:asciiTheme="majorBidi" w:eastAsia="Times New Roman" w:hAnsiTheme="majorBidi" w:cs="Times New Roman"/>
          <w:color w:val="373A3C"/>
          <w:sz w:val="26"/>
          <w:szCs w:val="26"/>
          <w:rtl/>
        </w:rPr>
        <w:t xml:space="preserve"> ألا فليقم كل من ضحى إلى أضحيته فله عند الله أجر عظيم وأطعموا منها البائس والفقير والمحروم وتفقدوا أحوال الضعفاء والأيتام والمساكين وأدخلوا عليهم البهجة والفرح والسرور، واعلموا أن مشروعية ذبح الأضاحي من بعد صلاة العيد إلى غروب شمس يوم ال</w:t>
      </w:r>
      <w:r w:rsidRPr="002851D2">
        <w:rPr>
          <w:rFonts w:asciiTheme="majorBidi" w:eastAsia="Times New Roman" w:hAnsiTheme="majorBidi" w:cs="Times New Roman" w:hint="eastAsia"/>
          <w:color w:val="373A3C"/>
          <w:sz w:val="26"/>
          <w:szCs w:val="26"/>
          <w:rtl/>
        </w:rPr>
        <w:t>ثالث</w:t>
      </w:r>
      <w:r w:rsidRPr="002851D2">
        <w:rPr>
          <w:rFonts w:asciiTheme="majorBidi" w:eastAsia="Times New Roman" w:hAnsiTheme="majorBidi" w:cs="Times New Roman"/>
          <w:color w:val="373A3C"/>
          <w:sz w:val="26"/>
          <w:szCs w:val="26"/>
          <w:rtl/>
        </w:rPr>
        <w:t xml:space="preserve"> عشر، وهو آخر أيام التشريق، ولا تجزئ الأضحية لمن ذبحها قبل صلاة العيد؛ ومن لم يضحي لضيق العيش والحاجة فلا يبتئس ولا يحزن فقد ضحى عنه وغيره من المسلمين رسول الله صلى الله عليه وسلم قبل أربعة عشر قرناً من الزمان .. واذكروا الله كما هداكم، واشكروه على ما </w:t>
      </w:r>
      <w:r w:rsidRPr="002851D2">
        <w:rPr>
          <w:rFonts w:asciiTheme="majorBidi" w:eastAsia="Times New Roman" w:hAnsiTheme="majorBidi" w:cs="Times New Roman" w:hint="eastAsia"/>
          <w:color w:val="373A3C"/>
          <w:sz w:val="26"/>
          <w:szCs w:val="26"/>
          <w:rtl/>
        </w:rPr>
        <w:t>أعطاكم؛</w:t>
      </w:r>
      <w:r w:rsidRPr="002851D2">
        <w:rPr>
          <w:rFonts w:asciiTheme="majorBidi" w:eastAsia="Times New Roman" w:hAnsiTheme="majorBidi" w:cs="Times New Roman"/>
          <w:color w:val="373A3C"/>
          <w:sz w:val="26"/>
          <w:szCs w:val="26"/>
          <w:rtl/>
        </w:rPr>
        <w:t xml:space="preserve"> وجددوا إيمانكم وحسنوا أخلاقكم و احفظوا دمائكم واجتنبوا الفتن وحافظوا على صلاتكم وسائر عباداتكم وأمروا بالمعروف وانهو عن المنكر وقولوا كلمة الحق واعملوا على ازدهار أوطانكم وتطور مجتمعاتكم وأخلصوا في أعمالكم تفوزوا برضا </w:t>
      </w:r>
      <w:proofErr w:type="gramStart"/>
      <w:r w:rsidRPr="002851D2">
        <w:rPr>
          <w:rFonts w:asciiTheme="majorBidi" w:eastAsia="Times New Roman" w:hAnsiTheme="majorBidi" w:cs="Times New Roman"/>
          <w:color w:val="373A3C"/>
          <w:sz w:val="26"/>
          <w:szCs w:val="26"/>
          <w:rtl/>
        </w:rPr>
        <w:t>ربكم .</w:t>
      </w:r>
      <w:proofErr w:type="gramEnd"/>
      <w:r w:rsidRPr="002851D2">
        <w:rPr>
          <w:rFonts w:asciiTheme="majorBidi" w:eastAsia="Times New Roman" w:hAnsiTheme="majorBidi" w:cs="Times New Roman"/>
          <w:color w:val="373A3C"/>
          <w:sz w:val="26"/>
          <w:szCs w:val="26"/>
          <w:rtl/>
        </w:rPr>
        <w:t xml:space="preserve">. فهنيئاً لكم بالعيد يا </w:t>
      </w:r>
      <w:r w:rsidRPr="002851D2">
        <w:rPr>
          <w:rFonts w:asciiTheme="majorBidi" w:eastAsia="Times New Roman" w:hAnsiTheme="majorBidi" w:cs="Times New Roman" w:hint="eastAsia"/>
          <w:color w:val="373A3C"/>
          <w:sz w:val="26"/>
          <w:szCs w:val="26"/>
          <w:rtl/>
        </w:rPr>
        <w:t>أهل</w:t>
      </w:r>
      <w:r w:rsidRPr="002851D2">
        <w:rPr>
          <w:rFonts w:asciiTheme="majorBidi" w:eastAsia="Times New Roman" w:hAnsiTheme="majorBidi" w:cs="Times New Roman"/>
          <w:color w:val="373A3C"/>
          <w:sz w:val="26"/>
          <w:szCs w:val="26"/>
          <w:rtl/>
        </w:rPr>
        <w:t xml:space="preserve"> </w:t>
      </w:r>
      <w:proofErr w:type="gramStart"/>
      <w:r w:rsidRPr="002851D2">
        <w:rPr>
          <w:rFonts w:asciiTheme="majorBidi" w:eastAsia="Times New Roman" w:hAnsiTheme="majorBidi" w:cs="Times New Roman"/>
          <w:color w:val="373A3C"/>
          <w:sz w:val="26"/>
          <w:szCs w:val="26"/>
          <w:rtl/>
        </w:rPr>
        <w:t>العيد ،</w:t>
      </w:r>
      <w:proofErr w:type="gramEnd"/>
      <w:r w:rsidRPr="002851D2">
        <w:rPr>
          <w:rFonts w:asciiTheme="majorBidi" w:eastAsia="Times New Roman" w:hAnsiTheme="majorBidi" w:cs="Times New Roman"/>
          <w:color w:val="373A3C"/>
          <w:sz w:val="26"/>
          <w:szCs w:val="26"/>
          <w:rtl/>
        </w:rPr>
        <w:t xml:space="preserve"> وأدام الله عليكم أيام الفرح ، وسقاكم سلسبيل الحب والإخاء . ولا أراكم في يوم عيدكم ولا بعده مكروهاً ... ألا وصلوا وسلموا على من أمرتم بالصلاة والسلام </w:t>
      </w:r>
      <w:proofErr w:type="gramStart"/>
      <w:r w:rsidRPr="002851D2">
        <w:rPr>
          <w:rFonts w:asciiTheme="majorBidi" w:eastAsia="Times New Roman" w:hAnsiTheme="majorBidi" w:cs="Times New Roman"/>
          <w:color w:val="373A3C"/>
          <w:sz w:val="26"/>
          <w:szCs w:val="26"/>
          <w:rtl/>
        </w:rPr>
        <w:t>عليه ،</w:t>
      </w:r>
      <w:proofErr w:type="gramEnd"/>
      <w:r w:rsidRPr="002851D2">
        <w:rPr>
          <w:rFonts w:asciiTheme="majorBidi" w:eastAsia="Times New Roman" w:hAnsiTheme="majorBidi" w:cs="Times New Roman"/>
          <w:color w:val="373A3C"/>
          <w:sz w:val="26"/>
          <w:szCs w:val="26"/>
          <w:rtl/>
        </w:rPr>
        <w:t xml:space="preserve"> اللهم صل على عبدك ورسولك محمد ، وارض اللهم عن خلفائه الراشدين أبي بكر وعمر وعثمان وعلي ، ومن سار على نهجهم إلى يوم الدين . اللهم أعز الإسلام </w:t>
      </w:r>
      <w:proofErr w:type="gramStart"/>
      <w:r w:rsidRPr="002851D2">
        <w:rPr>
          <w:rFonts w:asciiTheme="majorBidi" w:eastAsia="Times New Roman" w:hAnsiTheme="majorBidi" w:cs="Times New Roman"/>
          <w:color w:val="373A3C"/>
          <w:sz w:val="26"/>
          <w:szCs w:val="26"/>
          <w:rtl/>
        </w:rPr>
        <w:t>والمسلمين ،</w:t>
      </w:r>
      <w:proofErr w:type="gramEnd"/>
      <w:r w:rsidRPr="002851D2">
        <w:rPr>
          <w:rFonts w:asciiTheme="majorBidi" w:eastAsia="Times New Roman" w:hAnsiTheme="majorBidi" w:cs="Times New Roman"/>
          <w:color w:val="373A3C"/>
          <w:sz w:val="26"/>
          <w:szCs w:val="26"/>
          <w:rtl/>
        </w:rPr>
        <w:t xml:space="preserve"> وأذل الشرك والمشركين ، اللهم اجمع شمل المسلمين ، ولم شعثهم ، وألف بين قلوبهم واحقن دمائهم .. اللهم جنبنا الفتن ما ظهر منها وما بطن واجعل بلدنا هذا آمناً وسائر بلاد </w:t>
      </w:r>
      <w:proofErr w:type="gramStart"/>
      <w:r w:rsidRPr="002851D2">
        <w:rPr>
          <w:rFonts w:asciiTheme="majorBidi" w:eastAsia="Times New Roman" w:hAnsiTheme="majorBidi" w:cs="Times New Roman"/>
          <w:color w:val="373A3C"/>
          <w:sz w:val="26"/>
          <w:szCs w:val="26"/>
          <w:rtl/>
        </w:rPr>
        <w:t>المسلمين .</w:t>
      </w:r>
      <w:proofErr w:type="gramEnd"/>
      <w:r w:rsidRPr="002851D2">
        <w:rPr>
          <w:rFonts w:asciiTheme="majorBidi" w:eastAsia="Times New Roman" w:hAnsiTheme="majorBidi" w:cs="Times New Roman"/>
          <w:color w:val="373A3C"/>
          <w:sz w:val="26"/>
          <w:szCs w:val="26"/>
          <w:rtl/>
        </w:rPr>
        <w:t>. اللهم تقبل من ح</w:t>
      </w:r>
      <w:r w:rsidRPr="002851D2">
        <w:rPr>
          <w:rFonts w:asciiTheme="majorBidi" w:eastAsia="Times New Roman" w:hAnsiTheme="majorBidi" w:cs="Times New Roman" w:hint="eastAsia"/>
          <w:color w:val="373A3C"/>
          <w:sz w:val="26"/>
          <w:szCs w:val="26"/>
          <w:rtl/>
        </w:rPr>
        <w:t>جاج</w:t>
      </w:r>
      <w:r w:rsidRPr="002851D2">
        <w:rPr>
          <w:rFonts w:asciiTheme="majorBidi" w:eastAsia="Times New Roman" w:hAnsiTheme="majorBidi" w:cs="Times New Roman"/>
          <w:color w:val="373A3C"/>
          <w:sz w:val="26"/>
          <w:szCs w:val="26"/>
          <w:rtl/>
        </w:rPr>
        <w:t xml:space="preserve"> بيتك أعمالهم وردهم إلى بلادهم سالمين غانمين واغفر لنا ولهم </w:t>
      </w:r>
      <w:proofErr w:type="gramStart"/>
      <w:r w:rsidRPr="002851D2">
        <w:rPr>
          <w:rFonts w:asciiTheme="majorBidi" w:eastAsia="Times New Roman" w:hAnsiTheme="majorBidi" w:cs="Times New Roman"/>
          <w:color w:val="373A3C"/>
          <w:sz w:val="26"/>
          <w:szCs w:val="26"/>
          <w:rtl/>
        </w:rPr>
        <w:t>أجمعين .</w:t>
      </w:r>
      <w:proofErr w:type="gramEnd"/>
      <w:r w:rsidRPr="002851D2">
        <w:rPr>
          <w:rFonts w:asciiTheme="majorBidi" w:eastAsia="Times New Roman" w:hAnsiTheme="majorBidi" w:cs="Times New Roman"/>
          <w:color w:val="373A3C"/>
          <w:sz w:val="26"/>
          <w:szCs w:val="26"/>
          <w:rtl/>
        </w:rPr>
        <w:t xml:space="preserve">. وآخر دعوانا أن الحمد لله رب </w:t>
      </w:r>
      <w:proofErr w:type="gramStart"/>
      <w:r w:rsidRPr="002851D2">
        <w:rPr>
          <w:rFonts w:asciiTheme="majorBidi" w:eastAsia="Times New Roman" w:hAnsiTheme="majorBidi" w:cs="Times New Roman"/>
          <w:color w:val="373A3C"/>
          <w:sz w:val="26"/>
          <w:szCs w:val="26"/>
          <w:rtl/>
        </w:rPr>
        <w:t>العالمين .</w:t>
      </w:r>
      <w:proofErr w:type="gramEnd"/>
    </w:p>
    <w:sectPr w:rsidR="00E77B14" w:rsidRPr="002851D2" w:rsidSect="00B6357E">
      <w:footerReference w:type="default" r:id="rId6"/>
      <w:pgSz w:w="12240" w:h="15840"/>
      <w:pgMar w:top="720" w:right="720" w:bottom="720" w:left="720" w:header="708" w:footer="666" w:gutter="0"/>
      <w:cols w:num="2" w:sep="1" w:space="34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2224" w:rsidRDefault="00492224" w:rsidP="00AD47B0">
      <w:pPr>
        <w:spacing w:after="0" w:line="240" w:lineRule="auto"/>
      </w:pPr>
      <w:r>
        <w:separator/>
      </w:r>
    </w:p>
  </w:endnote>
  <w:endnote w:type="continuationSeparator" w:id="0">
    <w:p w:rsidR="00492224" w:rsidRDefault="00492224" w:rsidP="00AD4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881331568"/>
      <w:docPartObj>
        <w:docPartGallery w:val="Page Numbers (Bottom of Page)"/>
        <w:docPartUnique/>
      </w:docPartObj>
    </w:sdtPr>
    <w:sdtEndPr/>
    <w:sdtContent>
      <w:sdt>
        <w:sdtPr>
          <w:rPr>
            <w:rtl/>
          </w:rPr>
          <w:id w:val="-172429119"/>
          <w:docPartObj>
            <w:docPartGallery w:val="Page Numbers (Top of Page)"/>
            <w:docPartUnique/>
          </w:docPartObj>
        </w:sdtPr>
        <w:sdtEndPr/>
        <w:sdtContent>
          <w:p w:rsidR="00AD47B0" w:rsidRDefault="00AD47B0" w:rsidP="00AD47B0">
            <w:pPr>
              <w:pStyle w:val="a5"/>
              <w:jc w:val="center"/>
            </w:pPr>
            <w:r>
              <w:rPr>
                <w:b/>
                <w:bCs/>
                <w:sz w:val="24"/>
                <w:szCs w:val="24"/>
              </w:rPr>
              <w:fldChar w:fldCharType="begin"/>
            </w:r>
            <w:r>
              <w:rPr>
                <w:b/>
                <w:bCs/>
              </w:rPr>
              <w:instrText>PAGE</w:instrText>
            </w:r>
            <w:r>
              <w:rPr>
                <w:b/>
                <w:bCs/>
                <w:sz w:val="24"/>
                <w:szCs w:val="24"/>
              </w:rPr>
              <w:fldChar w:fldCharType="separate"/>
            </w:r>
            <w:r w:rsidR="00AB7F5B">
              <w:rPr>
                <w:b/>
                <w:bCs/>
                <w:noProof/>
                <w:sz w:val="24"/>
                <w:szCs w:val="24"/>
                <w:rtl/>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sidR="00AB7F5B">
              <w:rPr>
                <w:b/>
                <w:bCs/>
                <w:noProof/>
                <w:sz w:val="24"/>
                <w:szCs w:val="24"/>
                <w:rtl/>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2224" w:rsidRDefault="00492224" w:rsidP="00AD47B0">
      <w:pPr>
        <w:spacing w:after="0" w:line="240" w:lineRule="auto"/>
      </w:pPr>
      <w:r>
        <w:separator/>
      </w:r>
    </w:p>
  </w:footnote>
  <w:footnote w:type="continuationSeparator" w:id="0">
    <w:p w:rsidR="00492224" w:rsidRDefault="00492224" w:rsidP="00AD47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DEF"/>
    <w:rsid w:val="002851D2"/>
    <w:rsid w:val="00492224"/>
    <w:rsid w:val="00557278"/>
    <w:rsid w:val="005D29D2"/>
    <w:rsid w:val="00A230A2"/>
    <w:rsid w:val="00AB7F5B"/>
    <w:rsid w:val="00AD47B0"/>
    <w:rsid w:val="00B6357E"/>
    <w:rsid w:val="00CE040F"/>
    <w:rsid w:val="00D34DEF"/>
    <w:rsid w:val="00E77B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250F92"/>
  <w15:chartTrackingRefBased/>
  <w15:docId w15:val="{172F89D4-D86A-4854-B159-1271416CD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D47B0"/>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Char"/>
    <w:uiPriority w:val="99"/>
    <w:unhideWhenUsed/>
    <w:rsid w:val="00AD47B0"/>
    <w:pPr>
      <w:tabs>
        <w:tab w:val="center" w:pos="4320"/>
        <w:tab w:val="right" w:pos="8640"/>
      </w:tabs>
      <w:spacing w:after="0" w:line="240" w:lineRule="auto"/>
    </w:pPr>
  </w:style>
  <w:style w:type="character" w:customStyle="1" w:styleId="Char">
    <w:name w:val="رأس الصفحة Char"/>
    <w:basedOn w:val="a0"/>
    <w:link w:val="a4"/>
    <w:uiPriority w:val="99"/>
    <w:rsid w:val="00AD47B0"/>
  </w:style>
  <w:style w:type="paragraph" w:styleId="a5">
    <w:name w:val="footer"/>
    <w:basedOn w:val="a"/>
    <w:link w:val="Char0"/>
    <w:uiPriority w:val="99"/>
    <w:unhideWhenUsed/>
    <w:rsid w:val="00AD47B0"/>
    <w:pPr>
      <w:tabs>
        <w:tab w:val="center" w:pos="4320"/>
        <w:tab w:val="right" w:pos="8640"/>
      </w:tabs>
      <w:spacing w:after="0" w:line="240" w:lineRule="auto"/>
    </w:pPr>
  </w:style>
  <w:style w:type="character" w:customStyle="1" w:styleId="Char0">
    <w:name w:val="تذييل الصفحة Char"/>
    <w:basedOn w:val="a0"/>
    <w:link w:val="a5"/>
    <w:uiPriority w:val="99"/>
    <w:rsid w:val="00AD4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8192588">
      <w:bodyDiv w:val="1"/>
      <w:marLeft w:val="0"/>
      <w:marRight w:val="0"/>
      <w:marTop w:val="0"/>
      <w:marBottom w:val="0"/>
      <w:divBdr>
        <w:top w:val="none" w:sz="0" w:space="0" w:color="auto"/>
        <w:left w:val="none" w:sz="0" w:space="0" w:color="auto"/>
        <w:bottom w:val="none" w:sz="0" w:space="0" w:color="auto"/>
        <w:right w:val="none" w:sz="0" w:space="0" w:color="auto"/>
      </w:divBdr>
    </w:div>
    <w:div w:id="148755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1468</Words>
  <Characters>8370</Characters>
  <Application>Microsoft Office Word</Application>
  <DocSecurity>0</DocSecurity>
  <Lines>69</Lines>
  <Paragraphs>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2019-07-22T21:26:00Z</cp:lastPrinted>
  <dcterms:created xsi:type="dcterms:W3CDTF">2019-07-22T20:38:00Z</dcterms:created>
  <dcterms:modified xsi:type="dcterms:W3CDTF">2019-07-22T21:27:00Z</dcterms:modified>
</cp:coreProperties>
</file>